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41" w:rsidRPr="00C01BDD" w:rsidRDefault="00A70D41" w:rsidP="00A70D41">
      <w:pPr>
        <w:pBdr>
          <w:top w:val="single" w:sz="4" w:space="1" w:color="auto"/>
          <w:left w:val="single" w:sz="4" w:space="4" w:color="auto"/>
          <w:bottom w:val="single" w:sz="4" w:space="1" w:color="auto"/>
          <w:right w:val="single" w:sz="4" w:space="4" w:color="auto"/>
        </w:pBdr>
        <w:jc w:val="center"/>
        <w:rPr>
          <w:rFonts w:ascii="Calibri" w:hAnsi="Calibri" w:cs="Calibri"/>
          <w:b/>
          <w:color w:val="000000"/>
          <w:spacing w:val="4"/>
          <w:sz w:val="26"/>
          <w:szCs w:val="26"/>
        </w:rPr>
      </w:pPr>
      <w:r w:rsidRPr="00C01BDD">
        <w:rPr>
          <w:rFonts w:ascii="Calibri" w:hAnsi="Calibri" w:cs="Calibri"/>
          <w:b/>
          <w:color w:val="000000"/>
          <w:spacing w:val="5"/>
          <w:sz w:val="26"/>
          <w:szCs w:val="26"/>
        </w:rPr>
        <w:t xml:space="preserve">Emergenza Coronavirus </w:t>
      </w:r>
    </w:p>
    <w:p w:rsidR="00A70D41" w:rsidRPr="00C01BDD" w:rsidRDefault="00A70D41" w:rsidP="00A70D41">
      <w:pPr>
        <w:pBdr>
          <w:top w:val="single" w:sz="4" w:space="1" w:color="auto"/>
          <w:left w:val="single" w:sz="4" w:space="4" w:color="auto"/>
          <w:bottom w:val="single" w:sz="4" w:space="1" w:color="auto"/>
          <w:right w:val="single" w:sz="4" w:space="4" w:color="auto"/>
        </w:pBdr>
        <w:jc w:val="center"/>
        <w:rPr>
          <w:rFonts w:ascii="Calibri" w:hAnsi="Calibri" w:cs="Calibri"/>
          <w:b/>
          <w:color w:val="000000"/>
          <w:spacing w:val="5"/>
          <w:sz w:val="26"/>
          <w:szCs w:val="26"/>
        </w:rPr>
      </w:pPr>
      <w:r w:rsidRPr="00C01BDD">
        <w:rPr>
          <w:rFonts w:ascii="Calibri" w:hAnsi="Calibri" w:cs="Calibri"/>
          <w:b/>
          <w:color w:val="000000"/>
          <w:spacing w:val="4"/>
          <w:sz w:val="26"/>
          <w:szCs w:val="26"/>
        </w:rPr>
        <w:t xml:space="preserve">Ordinanza </w:t>
      </w:r>
      <w:r w:rsidRPr="00C01BDD">
        <w:rPr>
          <w:rFonts w:ascii="Calibri" w:hAnsi="Calibri" w:cs="Calibri"/>
          <w:b/>
          <w:color w:val="000000"/>
          <w:spacing w:val="5"/>
          <w:sz w:val="26"/>
          <w:szCs w:val="26"/>
        </w:rPr>
        <w:t>Protezione Civile N. 658 Del 29/03/2020 avente ad oggetto</w:t>
      </w:r>
    </w:p>
    <w:p w:rsidR="00A70D41" w:rsidRPr="00C01BDD" w:rsidRDefault="00A70D41" w:rsidP="00A70D41">
      <w:pPr>
        <w:pBdr>
          <w:top w:val="single" w:sz="4" w:space="1" w:color="auto"/>
          <w:left w:val="single" w:sz="4" w:space="4" w:color="auto"/>
          <w:bottom w:val="single" w:sz="4" w:space="1" w:color="auto"/>
          <w:right w:val="single" w:sz="4" w:space="4" w:color="auto"/>
        </w:pBdr>
        <w:jc w:val="center"/>
        <w:rPr>
          <w:rFonts w:ascii="Calibri" w:hAnsi="Calibri" w:cs="Calibri"/>
          <w:b/>
          <w:color w:val="000000"/>
          <w:spacing w:val="4"/>
          <w:sz w:val="26"/>
          <w:szCs w:val="26"/>
        </w:rPr>
      </w:pPr>
      <w:r w:rsidRPr="00C01BDD">
        <w:rPr>
          <w:rFonts w:ascii="Calibri" w:hAnsi="Calibri" w:cs="Calibri"/>
          <w:b/>
          <w:color w:val="000000"/>
          <w:spacing w:val="4"/>
          <w:sz w:val="26"/>
          <w:szCs w:val="26"/>
        </w:rPr>
        <w:t xml:space="preserve">MISURE URGENTI DI SOLIDARIETA' ALIMENTARE </w:t>
      </w:r>
    </w:p>
    <w:p w:rsidR="003B2785" w:rsidRPr="00C01BDD" w:rsidRDefault="007C7FD0" w:rsidP="007C7FD0">
      <w:pPr>
        <w:pBdr>
          <w:top w:val="single" w:sz="4" w:space="1" w:color="auto"/>
          <w:left w:val="single" w:sz="4" w:space="4" w:color="auto"/>
          <w:bottom w:val="single" w:sz="4" w:space="1" w:color="auto"/>
          <w:right w:val="single" w:sz="4" w:space="4" w:color="auto"/>
        </w:pBdr>
        <w:spacing w:before="120"/>
        <w:jc w:val="center"/>
        <w:rPr>
          <w:rFonts w:ascii="Calibri" w:hAnsi="Calibri" w:cs="Calibri"/>
          <w:b/>
          <w:color w:val="000000"/>
          <w:spacing w:val="6"/>
          <w:sz w:val="26"/>
          <w:szCs w:val="26"/>
        </w:rPr>
      </w:pPr>
      <w:r w:rsidRPr="00C01BDD">
        <w:rPr>
          <w:rFonts w:ascii="Calibri" w:hAnsi="Calibri" w:cs="Calibri"/>
          <w:b/>
          <w:color w:val="000000"/>
          <w:spacing w:val="5"/>
          <w:sz w:val="26"/>
          <w:szCs w:val="26"/>
        </w:rPr>
        <w:t>AVVISO</w:t>
      </w:r>
      <w:r w:rsidR="00A70D41" w:rsidRPr="00C01BDD">
        <w:rPr>
          <w:rFonts w:ascii="Calibri" w:hAnsi="Calibri" w:cs="Calibri"/>
          <w:b/>
          <w:color w:val="000000"/>
          <w:spacing w:val="5"/>
          <w:sz w:val="26"/>
          <w:szCs w:val="26"/>
        </w:rPr>
        <w:t xml:space="preserve"> PER LA FORMAZIONE DI</w:t>
      </w:r>
      <w:r w:rsidR="00A70D41" w:rsidRPr="00C01BDD">
        <w:rPr>
          <w:rFonts w:ascii="Calibri" w:hAnsi="Calibri" w:cs="Calibri"/>
          <w:b/>
          <w:color w:val="000000"/>
          <w:spacing w:val="6"/>
          <w:sz w:val="26"/>
          <w:szCs w:val="26"/>
        </w:rPr>
        <w:t xml:space="preserve"> UN ELENCO</w:t>
      </w:r>
    </w:p>
    <w:p w:rsidR="006A2BEB" w:rsidRPr="00C01BDD" w:rsidRDefault="00A70D41" w:rsidP="00A70D41">
      <w:pPr>
        <w:pBdr>
          <w:top w:val="single" w:sz="4" w:space="1" w:color="auto"/>
          <w:left w:val="single" w:sz="4" w:space="4" w:color="auto"/>
          <w:bottom w:val="single" w:sz="4" w:space="1" w:color="auto"/>
          <w:right w:val="single" w:sz="4" w:space="4" w:color="auto"/>
        </w:pBdr>
        <w:jc w:val="center"/>
        <w:rPr>
          <w:rFonts w:ascii="Calibri" w:hAnsi="Calibri" w:cs="Calibri"/>
          <w:b/>
          <w:color w:val="000000"/>
          <w:spacing w:val="4"/>
          <w:sz w:val="26"/>
          <w:szCs w:val="26"/>
        </w:rPr>
      </w:pPr>
      <w:r w:rsidRPr="00C01BDD">
        <w:rPr>
          <w:rFonts w:ascii="Calibri" w:hAnsi="Calibri" w:cs="Calibri"/>
          <w:b/>
          <w:color w:val="000000"/>
          <w:spacing w:val="6"/>
          <w:sz w:val="26"/>
          <w:szCs w:val="26"/>
        </w:rPr>
        <w:t>D</w:t>
      </w:r>
      <w:r w:rsidR="004A0A99">
        <w:rPr>
          <w:rFonts w:ascii="Calibri" w:hAnsi="Calibri" w:cs="Calibri"/>
          <w:b/>
          <w:color w:val="000000"/>
          <w:spacing w:val="6"/>
          <w:sz w:val="26"/>
          <w:szCs w:val="26"/>
        </w:rPr>
        <w:t>I ESERCIZI COMMERCIALI E FARMACI</w:t>
      </w:r>
      <w:r w:rsidRPr="00C01BDD">
        <w:rPr>
          <w:rFonts w:ascii="Calibri" w:hAnsi="Calibri" w:cs="Calibri"/>
          <w:b/>
          <w:color w:val="000000"/>
          <w:spacing w:val="6"/>
          <w:sz w:val="26"/>
          <w:szCs w:val="26"/>
        </w:rPr>
        <w:t xml:space="preserve">E </w:t>
      </w:r>
      <w:r w:rsidRPr="00C01BDD">
        <w:rPr>
          <w:rFonts w:ascii="Calibri" w:hAnsi="Calibri" w:cs="Calibri"/>
          <w:b/>
          <w:color w:val="000000"/>
          <w:spacing w:val="4"/>
          <w:sz w:val="26"/>
          <w:szCs w:val="26"/>
        </w:rPr>
        <w:t xml:space="preserve">DISPONIBILI AD ACCETTARE I BUONI SPESA </w:t>
      </w:r>
    </w:p>
    <w:p w:rsidR="007C7FD0" w:rsidRPr="00C01BDD" w:rsidRDefault="007C7FD0" w:rsidP="007C7FD0">
      <w:pPr>
        <w:pBdr>
          <w:top w:val="single" w:sz="4" w:space="1" w:color="auto"/>
          <w:left w:val="single" w:sz="4" w:space="4" w:color="auto"/>
          <w:bottom w:val="single" w:sz="4" w:space="1" w:color="auto"/>
          <w:right w:val="single" w:sz="4" w:space="4" w:color="auto"/>
        </w:pBdr>
        <w:spacing w:before="120"/>
        <w:jc w:val="center"/>
        <w:rPr>
          <w:rFonts w:ascii="Calibri" w:hAnsi="Calibri" w:cs="Calibri"/>
          <w:b/>
          <w:color w:val="000000"/>
          <w:spacing w:val="4"/>
          <w:sz w:val="26"/>
          <w:szCs w:val="26"/>
        </w:rPr>
      </w:pPr>
      <w:r w:rsidRPr="00C01BDD">
        <w:rPr>
          <w:rFonts w:ascii="Calibri" w:hAnsi="Calibri" w:cs="Calibri"/>
          <w:b/>
          <w:color w:val="000000"/>
          <w:spacing w:val="4"/>
          <w:sz w:val="26"/>
          <w:szCs w:val="26"/>
        </w:rPr>
        <w:t>Comunicazione a fini dell’inserimento nell’elenco</w:t>
      </w:r>
    </w:p>
    <w:p w:rsidR="007C7FD0" w:rsidRPr="00C01BDD" w:rsidRDefault="007C7FD0" w:rsidP="00043000">
      <w:pPr>
        <w:autoSpaceDE w:val="0"/>
        <w:autoSpaceDN w:val="0"/>
        <w:adjustRightInd w:val="0"/>
        <w:rPr>
          <w:rFonts w:ascii="Calibri" w:hAnsi="Calibri" w:cs="Calibri"/>
          <w:bCs/>
          <w:sz w:val="22"/>
          <w:szCs w:val="22"/>
        </w:rPr>
      </w:pPr>
    </w:p>
    <w:p w:rsidR="006A2BEB" w:rsidRPr="00C01BDD" w:rsidRDefault="00E35C3F" w:rsidP="00E35C3F">
      <w:pPr>
        <w:autoSpaceDE w:val="0"/>
        <w:autoSpaceDN w:val="0"/>
        <w:adjustRightInd w:val="0"/>
        <w:ind w:left="3828"/>
        <w:rPr>
          <w:rFonts w:ascii="Calibri" w:hAnsi="Calibri" w:cs="Calibri"/>
          <w:bCs/>
          <w:sz w:val="22"/>
          <w:szCs w:val="22"/>
        </w:rPr>
      </w:pPr>
      <w:r>
        <w:rPr>
          <w:rFonts w:ascii="Calibri" w:hAnsi="Calibri" w:cs="Calibri"/>
          <w:bCs/>
          <w:sz w:val="22"/>
          <w:szCs w:val="22"/>
        </w:rPr>
        <w:t xml:space="preserve"> </w:t>
      </w:r>
      <w:proofErr w:type="spellStart"/>
      <w:r w:rsidR="006A2BEB" w:rsidRPr="00C01BDD">
        <w:rPr>
          <w:rFonts w:ascii="Calibri" w:hAnsi="Calibri" w:cs="Calibri"/>
          <w:bCs/>
          <w:sz w:val="22"/>
          <w:szCs w:val="22"/>
        </w:rPr>
        <w:t>Spett.le</w:t>
      </w:r>
      <w:proofErr w:type="spellEnd"/>
      <w:r w:rsidR="002F752C" w:rsidRPr="00C01BDD">
        <w:rPr>
          <w:rFonts w:ascii="Calibri" w:hAnsi="Calibri" w:cs="Calibri"/>
          <w:bCs/>
          <w:sz w:val="22"/>
          <w:szCs w:val="22"/>
        </w:rPr>
        <w:t>:</w:t>
      </w:r>
    </w:p>
    <w:p w:rsidR="0037601D" w:rsidRPr="00C01BDD" w:rsidRDefault="0037601D" w:rsidP="002B4501">
      <w:pPr>
        <w:autoSpaceDE w:val="0"/>
        <w:autoSpaceDN w:val="0"/>
        <w:adjustRightInd w:val="0"/>
        <w:ind w:left="5760"/>
        <w:rPr>
          <w:rFonts w:ascii="Calibri" w:hAnsi="Calibri" w:cs="Calibri"/>
          <w:bCs/>
          <w:sz w:val="22"/>
          <w:szCs w:val="22"/>
        </w:rPr>
      </w:pPr>
    </w:p>
    <w:p w:rsidR="001669A4" w:rsidRPr="00C01BDD" w:rsidRDefault="00E35C3F" w:rsidP="00E35C3F">
      <w:pPr>
        <w:autoSpaceDE w:val="0"/>
        <w:autoSpaceDN w:val="0"/>
        <w:adjustRightInd w:val="0"/>
        <w:ind w:left="3828"/>
        <w:rPr>
          <w:rFonts w:ascii="Calibri" w:hAnsi="Calibri" w:cs="Calibri"/>
          <w:bCs/>
          <w:sz w:val="22"/>
          <w:szCs w:val="22"/>
        </w:rPr>
      </w:pPr>
      <w:r>
        <w:rPr>
          <w:rFonts w:ascii="Calibri" w:hAnsi="Calibri" w:cs="Calibri"/>
          <w:bCs/>
          <w:sz w:val="22"/>
          <w:szCs w:val="22"/>
        </w:rPr>
        <w:t xml:space="preserve"> </w:t>
      </w:r>
      <w:r w:rsidR="0046761B" w:rsidRPr="00C01BDD">
        <w:rPr>
          <w:rFonts w:ascii="Calibri" w:hAnsi="Calibri" w:cs="Calibri"/>
          <w:bCs/>
          <w:sz w:val="22"/>
          <w:szCs w:val="22"/>
        </w:rPr>
        <w:t>COMUNE</w:t>
      </w:r>
      <w:r w:rsidR="001669A4" w:rsidRPr="00C01BDD">
        <w:rPr>
          <w:rFonts w:ascii="Calibri" w:hAnsi="Calibri" w:cs="Calibri"/>
          <w:bCs/>
          <w:sz w:val="22"/>
          <w:szCs w:val="22"/>
        </w:rPr>
        <w:t xml:space="preserve"> </w:t>
      </w:r>
      <w:proofErr w:type="spellStart"/>
      <w:r w:rsidR="0037601D" w:rsidRPr="00C01BDD">
        <w:rPr>
          <w:rFonts w:ascii="Calibri" w:hAnsi="Calibri" w:cs="Calibri"/>
          <w:bCs/>
          <w:sz w:val="22"/>
          <w:szCs w:val="22"/>
        </w:rPr>
        <w:t>DI</w:t>
      </w:r>
      <w:proofErr w:type="spellEnd"/>
      <w:r w:rsidR="0037601D" w:rsidRPr="00C01BDD">
        <w:rPr>
          <w:rFonts w:ascii="Calibri" w:hAnsi="Calibri" w:cs="Calibri"/>
          <w:bCs/>
          <w:sz w:val="22"/>
          <w:szCs w:val="22"/>
        </w:rPr>
        <w:t xml:space="preserve"> </w:t>
      </w:r>
      <w:r>
        <w:rPr>
          <w:rFonts w:ascii="Calibri" w:hAnsi="Calibri" w:cs="Calibri"/>
          <w:bCs/>
          <w:sz w:val="22"/>
          <w:szCs w:val="22"/>
        </w:rPr>
        <w:t>PAVULLO N/F</w:t>
      </w:r>
    </w:p>
    <w:p w:rsidR="00A70D41" w:rsidRPr="00C01BDD" w:rsidRDefault="00A70D41" w:rsidP="0046761B">
      <w:pPr>
        <w:autoSpaceDE w:val="0"/>
        <w:autoSpaceDN w:val="0"/>
        <w:adjustRightInd w:val="0"/>
        <w:ind w:left="5760"/>
        <w:rPr>
          <w:rFonts w:ascii="Calibri" w:hAnsi="Calibri" w:cs="Calibri"/>
          <w:bCs/>
          <w:sz w:val="22"/>
          <w:szCs w:val="22"/>
        </w:rPr>
      </w:pPr>
    </w:p>
    <w:p w:rsidR="00A70D41" w:rsidRPr="00C01BDD" w:rsidRDefault="00E35C3F" w:rsidP="00A70D41">
      <w:pPr>
        <w:autoSpaceDE w:val="0"/>
        <w:autoSpaceDN w:val="0"/>
        <w:adjustRightInd w:val="0"/>
        <w:jc w:val="right"/>
        <w:rPr>
          <w:rFonts w:ascii="Calibri" w:hAnsi="Calibri" w:cs="Calibri"/>
          <w:bCs/>
          <w:sz w:val="22"/>
          <w:szCs w:val="22"/>
        </w:rPr>
      </w:pPr>
      <w:r>
        <w:rPr>
          <w:rFonts w:ascii="Calibri" w:hAnsi="Calibri" w:cs="Calibri"/>
          <w:bCs/>
          <w:sz w:val="22"/>
          <w:szCs w:val="22"/>
        </w:rPr>
        <w:t xml:space="preserve"> </w:t>
      </w:r>
      <w:r w:rsidR="00A70D41" w:rsidRPr="00C01BDD">
        <w:rPr>
          <w:rFonts w:ascii="Calibri" w:hAnsi="Calibri" w:cs="Calibri"/>
          <w:bCs/>
          <w:sz w:val="22"/>
          <w:szCs w:val="22"/>
        </w:rPr>
        <w:t>PEC:</w:t>
      </w:r>
      <w:r w:rsidR="00A70D41" w:rsidRPr="00C01BDD">
        <w:rPr>
          <w:rFonts w:ascii="Calibri" w:hAnsi="Calibri" w:cs="Calibri"/>
          <w:bCs/>
          <w:color w:val="FF0000"/>
          <w:sz w:val="22"/>
          <w:szCs w:val="22"/>
        </w:rPr>
        <w:t xml:space="preserve"> </w:t>
      </w:r>
      <w:hyperlink r:id="rId7" w:history="1">
        <w:r w:rsidRPr="00E35C3F">
          <w:rPr>
            <w:rStyle w:val="Collegamentoipertestuale"/>
            <w:rFonts w:asciiTheme="minorHAnsi" w:hAnsiTheme="minorHAnsi"/>
            <w:b/>
            <w:bCs/>
            <w:sz w:val="22"/>
            <w:szCs w:val="22"/>
          </w:rPr>
          <w:t>comune.pavullo@cert.comune.pavullo-nel-frignano.mo.it</w:t>
        </w:r>
      </w:hyperlink>
    </w:p>
    <w:p w:rsidR="00D32747" w:rsidRPr="00C01BDD" w:rsidRDefault="00D32747" w:rsidP="00EB2998">
      <w:pPr>
        <w:autoSpaceDE w:val="0"/>
        <w:autoSpaceDN w:val="0"/>
        <w:adjustRightInd w:val="0"/>
        <w:rPr>
          <w:rFonts w:ascii="Calibri" w:hAnsi="Calibri" w:cs="Calibri"/>
          <w:bCs/>
          <w:sz w:val="22"/>
          <w:szCs w:val="22"/>
        </w:rPr>
      </w:pPr>
    </w:p>
    <w:p w:rsidR="00EB2998" w:rsidRPr="00C01BDD" w:rsidRDefault="00EB2998" w:rsidP="00D32747">
      <w:pPr>
        <w:autoSpaceDE w:val="0"/>
        <w:autoSpaceDN w:val="0"/>
        <w:adjustRightInd w:val="0"/>
        <w:rPr>
          <w:rFonts w:ascii="Calibri" w:hAnsi="Calibri" w:cs="Calibri"/>
          <w:bCs/>
          <w:sz w:val="22"/>
          <w:szCs w:val="22"/>
        </w:rPr>
      </w:pPr>
      <w:r w:rsidRPr="00C01BDD">
        <w:rPr>
          <w:rFonts w:ascii="Calibri" w:hAnsi="Calibri" w:cs="Calibri"/>
          <w:bCs/>
          <w:sz w:val="22"/>
          <w:szCs w:val="22"/>
        </w:rPr>
        <w:t>Il/La sottoscritto/a:</w:t>
      </w:r>
    </w:p>
    <w:p w:rsidR="00AF1BDC" w:rsidRPr="00C01BDD" w:rsidRDefault="00AF1BDC" w:rsidP="00A70D41">
      <w:pPr>
        <w:pStyle w:val="Pidipagina"/>
        <w:tabs>
          <w:tab w:val="clear" w:pos="4819"/>
          <w:tab w:val="clear" w:pos="9638"/>
        </w:tabs>
        <w:spacing w:before="240"/>
        <w:rPr>
          <w:rFonts w:ascii="Calibri" w:hAnsi="Calibri" w:cs="Calibri"/>
          <w:sz w:val="22"/>
          <w:szCs w:val="22"/>
        </w:rPr>
      </w:pPr>
      <w:r w:rsidRPr="00C01BDD">
        <w:rPr>
          <w:rFonts w:ascii="Calibri" w:hAnsi="Calibri" w:cs="Calibri"/>
          <w:sz w:val="22"/>
          <w:szCs w:val="22"/>
        </w:rPr>
        <w:t>Cognome ____________________________ Nome __________________________________</w:t>
      </w:r>
    </w:p>
    <w:p w:rsidR="00AF1BDC" w:rsidRPr="00C01BDD" w:rsidRDefault="00AF1BDC" w:rsidP="00A70D41">
      <w:pPr>
        <w:spacing w:before="240"/>
        <w:rPr>
          <w:rFonts w:ascii="Calibri" w:hAnsi="Calibri" w:cs="Calibri"/>
          <w:sz w:val="22"/>
          <w:szCs w:val="22"/>
        </w:rPr>
      </w:pPr>
      <w:r w:rsidRPr="00C01BDD">
        <w:rPr>
          <w:rFonts w:ascii="Calibri" w:hAnsi="Calibri" w:cs="Calibri"/>
          <w:sz w:val="22"/>
          <w:szCs w:val="22"/>
        </w:rPr>
        <w:t>Nato a ________________</w:t>
      </w:r>
      <w:r w:rsidR="00381A27" w:rsidRPr="00C01BDD">
        <w:rPr>
          <w:rFonts w:ascii="Calibri" w:hAnsi="Calibri" w:cs="Calibri"/>
          <w:sz w:val="22"/>
          <w:szCs w:val="22"/>
        </w:rPr>
        <w:t>_______</w:t>
      </w:r>
      <w:r w:rsidRPr="00C01BDD">
        <w:rPr>
          <w:rFonts w:ascii="Calibri" w:hAnsi="Calibri" w:cs="Calibri"/>
          <w:sz w:val="22"/>
          <w:szCs w:val="22"/>
        </w:rPr>
        <w:t>_____</w:t>
      </w:r>
      <w:r w:rsidR="00381A27" w:rsidRPr="00C01BDD">
        <w:rPr>
          <w:rFonts w:ascii="Calibri" w:hAnsi="Calibri" w:cs="Calibri"/>
          <w:sz w:val="22"/>
          <w:szCs w:val="22"/>
        </w:rPr>
        <w:t xml:space="preserve">  Prov.</w:t>
      </w:r>
      <w:r w:rsidR="00E6585A" w:rsidRPr="00C01BDD">
        <w:rPr>
          <w:rFonts w:ascii="Calibri" w:hAnsi="Calibri" w:cs="Calibri"/>
          <w:sz w:val="22"/>
          <w:szCs w:val="22"/>
        </w:rPr>
        <w:t xml:space="preserve"> </w:t>
      </w:r>
      <w:r w:rsidR="00381A27" w:rsidRPr="00C01BDD">
        <w:rPr>
          <w:rFonts w:ascii="Calibri" w:hAnsi="Calibri" w:cs="Calibri"/>
          <w:sz w:val="22"/>
          <w:szCs w:val="22"/>
        </w:rPr>
        <w:t>_____</w:t>
      </w:r>
      <w:r w:rsidR="00E6585A" w:rsidRPr="00C01BDD">
        <w:rPr>
          <w:rFonts w:ascii="Calibri" w:hAnsi="Calibri" w:cs="Calibri"/>
          <w:sz w:val="22"/>
          <w:szCs w:val="22"/>
        </w:rPr>
        <w:t>__</w:t>
      </w:r>
      <w:r w:rsidR="00381A27" w:rsidRPr="00C01BDD">
        <w:rPr>
          <w:rFonts w:ascii="Calibri" w:hAnsi="Calibri" w:cs="Calibri"/>
          <w:sz w:val="22"/>
          <w:szCs w:val="22"/>
        </w:rPr>
        <w:t>____</w:t>
      </w:r>
      <w:r w:rsidRPr="00C01BDD">
        <w:rPr>
          <w:rFonts w:ascii="Calibri" w:hAnsi="Calibri" w:cs="Calibri"/>
          <w:sz w:val="22"/>
          <w:szCs w:val="22"/>
        </w:rPr>
        <w:t xml:space="preserve"> il |__|__|__|__|__|__</w:t>
      </w:r>
      <w:r w:rsidR="00381A27" w:rsidRPr="00C01BDD">
        <w:rPr>
          <w:rFonts w:ascii="Calibri" w:hAnsi="Calibri" w:cs="Calibri"/>
          <w:sz w:val="22"/>
          <w:szCs w:val="22"/>
        </w:rPr>
        <w:t>|__|__|</w:t>
      </w:r>
      <w:r w:rsidRPr="00C01BDD">
        <w:rPr>
          <w:rFonts w:ascii="Calibri" w:hAnsi="Calibri" w:cs="Calibri"/>
          <w:sz w:val="22"/>
          <w:szCs w:val="22"/>
        </w:rPr>
        <w:t xml:space="preserve"> </w:t>
      </w:r>
    </w:p>
    <w:p w:rsidR="00AF1BDC" w:rsidRPr="00C01BDD" w:rsidRDefault="00AF1BDC" w:rsidP="00A70D41">
      <w:pPr>
        <w:autoSpaceDE w:val="0"/>
        <w:autoSpaceDN w:val="0"/>
        <w:adjustRightInd w:val="0"/>
        <w:spacing w:before="240"/>
        <w:rPr>
          <w:rFonts w:ascii="Calibri" w:hAnsi="Calibri" w:cs="Calibri"/>
          <w:sz w:val="22"/>
          <w:szCs w:val="22"/>
        </w:rPr>
      </w:pPr>
      <w:r w:rsidRPr="00C01BDD">
        <w:rPr>
          <w:rFonts w:ascii="Calibri" w:hAnsi="Calibri" w:cs="Calibri"/>
          <w:sz w:val="22"/>
          <w:szCs w:val="22"/>
        </w:rPr>
        <w:t xml:space="preserve">in qualità di titolare/legale rappresentante </w:t>
      </w:r>
      <w:r w:rsidRPr="00C01BDD">
        <w:rPr>
          <w:rFonts w:ascii="Calibri" w:hAnsi="Calibri" w:cs="Calibri"/>
          <w:b/>
          <w:sz w:val="22"/>
          <w:szCs w:val="22"/>
        </w:rPr>
        <w:t>dell’impresa</w:t>
      </w:r>
      <w:r w:rsidR="00043000" w:rsidRPr="00C01BDD">
        <w:rPr>
          <w:rFonts w:ascii="Calibri" w:hAnsi="Calibri" w:cs="Calibri"/>
          <w:b/>
          <w:sz w:val="22"/>
          <w:szCs w:val="22"/>
        </w:rPr>
        <w:t xml:space="preserve"> commerciale</w:t>
      </w:r>
      <w:r w:rsidR="00EB2998" w:rsidRPr="00C01BDD">
        <w:rPr>
          <w:rFonts w:ascii="Calibri" w:hAnsi="Calibri" w:cs="Calibri"/>
          <w:b/>
          <w:sz w:val="22"/>
          <w:szCs w:val="22"/>
        </w:rPr>
        <w:t>/ditta individuale</w:t>
      </w:r>
      <w:r w:rsidRPr="00C01BDD">
        <w:rPr>
          <w:rFonts w:ascii="Calibri" w:hAnsi="Calibri" w:cs="Calibri"/>
          <w:sz w:val="22"/>
          <w:szCs w:val="22"/>
        </w:rPr>
        <w:t>:</w:t>
      </w:r>
    </w:p>
    <w:p w:rsidR="006A2BEB" w:rsidRPr="00C01BDD" w:rsidRDefault="0071710F" w:rsidP="00A70D41">
      <w:pPr>
        <w:autoSpaceDE w:val="0"/>
        <w:autoSpaceDN w:val="0"/>
        <w:adjustRightInd w:val="0"/>
        <w:spacing w:before="240"/>
        <w:rPr>
          <w:rFonts w:ascii="Calibri" w:hAnsi="Calibri" w:cs="Calibri"/>
          <w:sz w:val="22"/>
          <w:szCs w:val="22"/>
        </w:rPr>
      </w:pPr>
      <w:r w:rsidRPr="00C01BDD">
        <w:rPr>
          <w:rFonts w:ascii="Calibri" w:hAnsi="Calibri" w:cs="Calibri"/>
          <w:b/>
          <w:bCs/>
          <w:sz w:val="22"/>
          <w:szCs w:val="22"/>
        </w:rPr>
        <w:t>R</w:t>
      </w:r>
      <w:r w:rsidR="006A2BEB" w:rsidRPr="00C01BDD">
        <w:rPr>
          <w:rFonts w:ascii="Calibri" w:hAnsi="Calibri" w:cs="Calibri"/>
          <w:b/>
          <w:bCs/>
          <w:sz w:val="22"/>
          <w:szCs w:val="22"/>
        </w:rPr>
        <w:t>agione sociale</w:t>
      </w:r>
      <w:r w:rsidR="009C2246" w:rsidRPr="00C01BDD">
        <w:rPr>
          <w:rFonts w:ascii="Calibri" w:hAnsi="Calibri" w:cs="Calibri"/>
          <w:sz w:val="22"/>
          <w:szCs w:val="22"/>
        </w:rPr>
        <w:t>:</w:t>
      </w:r>
      <w:r w:rsidR="006A2BEB" w:rsidRPr="00C01BDD">
        <w:rPr>
          <w:rFonts w:ascii="Calibri" w:hAnsi="Calibri" w:cs="Calibri"/>
          <w:sz w:val="22"/>
          <w:szCs w:val="22"/>
        </w:rPr>
        <w:t xml:space="preserve"> </w:t>
      </w:r>
      <w:r w:rsidR="00FE309B" w:rsidRPr="00C01BDD">
        <w:rPr>
          <w:rFonts w:ascii="Calibri" w:hAnsi="Calibri" w:cs="Calibri"/>
          <w:sz w:val="22"/>
          <w:szCs w:val="22"/>
        </w:rPr>
        <w:t>_________________________________________</w:t>
      </w:r>
      <w:r w:rsidR="001F06BA" w:rsidRPr="00C01BDD">
        <w:rPr>
          <w:rFonts w:ascii="Calibri" w:hAnsi="Calibri" w:cs="Calibri"/>
          <w:sz w:val="22"/>
          <w:szCs w:val="22"/>
        </w:rPr>
        <w:t>____</w:t>
      </w:r>
      <w:r w:rsidR="009C2246" w:rsidRPr="00C01BDD">
        <w:rPr>
          <w:rFonts w:ascii="Calibri" w:hAnsi="Calibri" w:cs="Calibri"/>
          <w:sz w:val="22"/>
          <w:szCs w:val="22"/>
        </w:rPr>
        <w:t>_____________</w:t>
      </w:r>
      <w:r w:rsidR="001F06BA" w:rsidRPr="00C01BDD">
        <w:rPr>
          <w:rFonts w:ascii="Calibri" w:hAnsi="Calibri" w:cs="Calibri"/>
          <w:sz w:val="22"/>
          <w:szCs w:val="22"/>
        </w:rPr>
        <w:t>____</w:t>
      </w:r>
    </w:p>
    <w:p w:rsidR="00A70D41" w:rsidRPr="00C01BDD" w:rsidRDefault="009C2246" w:rsidP="00A70D41">
      <w:pPr>
        <w:autoSpaceDE w:val="0"/>
        <w:autoSpaceDN w:val="0"/>
        <w:adjustRightInd w:val="0"/>
        <w:spacing w:before="240"/>
        <w:rPr>
          <w:rFonts w:ascii="Calibri" w:hAnsi="Calibri" w:cs="Calibri"/>
          <w:sz w:val="22"/>
          <w:szCs w:val="22"/>
        </w:rPr>
      </w:pPr>
      <w:r w:rsidRPr="00C01BDD">
        <w:rPr>
          <w:rFonts w:ascii="Calibri" w:hAnsi="Calibri" w:cs="Calibri"/>
          <w:sz w:val="22"/>
          <w:szCs w:val="22"/>
        </w:rPr>
        <w:t>S</w:t>
      </w:r>
      <w:r w:rsidR="006A2BEB" w:rsidRPr="00C01BDD">
        <w:rPr>
          <w:rFonts w:ascii="Calibri" w:hAnsi="Calibri" w:cs="Calibri"/>
          <w:sz w:val="22"/>
          <w:szCs w:val="22"/>
        </w:rPr>
        <w:t>ede legale:</w:t>
      </w:r>
      <w:r w:rsidR="0071710F" w:rsidRPr="00C01BDD">
        <w:rPr>
          <w:rFonts w:ascii="Calibri" w:hAnsi="Calibri" w:cs="Calibri"/>
          <w:sz w:val="22"/>
          <w:szCs w:val="22"/>
        </w:rPr>
        <w:t xml:space="preserve"> </w:t>
      </w:r>
      <w:r w:rsidR="006A2BEB" w:rsidRPr="00C01BDD">
        <w:rPr>
          <w:rFonts w:ascii="Calibri" w:hAnsi="Calibri" w:cs="Calibri"/>
          <w:sz w:val="22"/>
          <w:szCs w:val="22"/>
        </w:rPr>
        <w:t xml:space="preserve">Via </w:t>
      </w:r>
      <w:r w:rsidR="00FE309B" w:rsidRPr="00C01BDD">
        <w:rPr>
          <w:rFonts w:ascii="Calibri" w:hAnsi="Calibri" w:cs="Calibri"/>
          <w:sz w:val="22"/>
          <w:szCs w:val="22"/>
        </w:rPr>
        <w:t>___________________</w:t>
      </w:r>
      <w:r w:rsidR="0071710F" w:rsidRPr="00C01BDD">
        <w:rPr>
          <w:rFonts w:ascii="Calibri" w:hAnsi="Calibri" w:cs="Calibri"/>
          <w:sz w:val="22"/>
          <w:szCs w:val="22"/>
        </w:rPr>
        <w:t>________________</w:t>
      </w:r>
      <w:r w:rsidR="001F06BA" w:rsidRPr="00C01BDD">
        <w:rPr>
          <w:rFonts w:ascii="Calibri" w:hAnsi="Calibri" w:cs="Calibri"/>
          <w:sz w:val="22"/>
          <w:szCs w:val="22"/>
        </w:rPr>
        <w:t xml:space="preserve"> n.</w:t>
      </w:r>
      <w:r w:rsidR="0071710F" w:rsidRPr="00C01BDD">
        <w:rPr>
          <w:rFonts w:ascii="Calibri" w:hAnsi="Calibri" w:cs="Calibri"/>
          <w:sz w:val="22"/>
          <w:szCs w:val="22"/>
        </w:rPr>
        <w:t xml:space="preserve"> </w:t>
      </w:r>
      <w:r w:rsidR="001F06BA" w:rsidRPr="00C01BDD">
        <w:rPr>
          <w:rFonts w:ascii="Calibri" w:hAnsi="Calibri" w:cs="Calibri"/>
          <w:sz w:val="22"/>
          <w:szCs w:val="22"/>
        </w:rPr>
        <w:t>_</w:t>
      </w:r>
      <w:r w:rsidRPr="00C01BDD">
        <w:rPr>
          <w:rFonts w:ascii="Calibri" w:hAnsi="Calibri" w:cs="Calibri"/>
          <w:sz w:val="22"/>
          <w:szCs w:val="22"/>
        </w:rPr>
        <w:t>___</w:t>
      </w:r>
      <w:r w:rsidR="0071710F" w:rsidRPr="00C01BDD">
        <w:rPr>
          <w:rFonts w:ascii="Calibri" w:hAnsi="Calibri" w:cs="Calibri"/>
          <w:sz w:val="22"/>
          <w:szCs w:val="22"/>
        </w:rPr>
        <w:t>__</w:t>
      </w:r>
      <w:r w:rsidR="001F06BA" w:rsidRPr="00C01BDD">
        <w:rPr>
          <w:rFonts w:ascii="Calibri" w:hAnsi="Calibri" w:cs="Calibri"/>
          <w:sz w:val="22"/>
          <w:szCs w:val="22"/>
        </w:rPr>
        <w:t>___</w:t>
      </w:r>
      <w:r w:rsidR="00450BDC" w:rsidRPr="00C01BDD">
        <w:rPr>
          <w:rFonts w:ascii="Calibri" w:hAnsi="Calibri" w:cs="Calibri"/>
          <w:sz w:val="22"/>
          <w:szCs w:val="22"/>
        </w:rPr>
        <w:t xml:space="preserve"> </w:t>
      </w:r>
      <w:r w:rsidR="006A2BEB" w:rsidRPr="00C01BDD">
        <w:rPr>
          <w:rFonts w:ascii="Calibri" w:hAnsi="Calibri" w:cs="Calibri"/>
          <w:sz w:val="22"/>
          <w:szCs w:val="22"/>
        </w:rPr>
        <w:t xml:space="preserve">CAP </w:t>
      </w:r>
      <w:r w:rsidR="001F06BA" w:rsidRPr="00C01BDD">
        <w:rPr>
          <w:rFonts w:ascii="Calibri" w:hAnsi="Calibri" w:cs="Calibri"/>
          <w:sz w:val="22"/>
          <w:szCs w:val="22"/>
        </w:rPr>
        <w:t>__</w:t>
      </w:r>
      <w:r w:rsidRPr="00C01BDD">
        <w:rPr>
          <w:rFonts w:ascii="Calibri" w:hAnsi="Calibri" w:cs="Calibri"/>
          <w:sz w:val="22"/>
          <w:szCs w:val="22"/>
        </w:rPr>
        <w:t>____</w:t>
      </w:r>
      <w:r w:rsidR="001F06BA" w:rsidRPr="00C01BDD">
        <w:rPr>
          <w:rFonts w:ascii="Calibri" w:hAnsi="Calibri" w:cs="Calibri"/>
          <w:sz w:val="22"/>
          <w:szCs w:val="22"/>
        </w:rPr>
        <w:t xml:space="preserve">_____ </w:t>
      </w:r>
    </w:p>
    <w:p w:rsidR="0071710F" w:rsidRPr="00C01BDD" w:rsidRDefault="00450BDC" w:rsidP="00A70D41">
      <w:pPr>
        <w:autoSpaceDE w:val="0"/>
        <w:autoSpaceDN w:val="0"/>
        <w:adjustRightInd w:val="0"/>
        <w:spacing w:before="240"/>
        <w:rPr>
          <w:rFonts w:ascii="Calibri" w:hAnsi="Calibri" w:cs="Calibri"/>
          <w:sz w:val="22"/>
          <w:szCs w:val="22"/>
        </w:rPr>
      </w:pPr>
      <w:r w:rsidRPr="00C01BDD">
        <w:rPr>
          <w:rFonts w:ascii="Calibri" w:hAnsi="Calibri" w:cs="Calibri"/>
          <w:sz w:val="22"/>
          <w:szCs w:val="22"/>
        </w:rPr>
        <w:t>Ci</w:t>
      </w:r>
      <w:r w:rsidR="006A2BEB" w:rsidRPr="00C01BDD">
        <w:rPr>
          <w:rFonts w:ascii="Calibri" w:hAnsi="Calibri" w:cs="Calibri"/>
          <w:sz w:val="22"/>
          <w:szCs w:val="22"/>
        </w:rPr>
        <w:t>ttà</w:t>
      </w:r>
      <w:r w:rsidR="0071710F" w:rsidRPr="00C01BDD">
        <w:rPr>
          <w:rFonts w:ascii="Calibri" w:hAnsi="Calibri" w:cs="Calibri"/>
          <w:sz w:val="22"/>
          <w:szCs w:val="22"/>
        </w:rPr>
        <w:t xml:space="preserve"> </w:t>
      </w:r>
      <w:r w:rsidRPr="00C01BDD">
        <w:rPr>
          <w:rFonts w:ascii="Calibri" w:hAnsi="Calibri" w:cs="Calibri"/>
          <w:sz w:val="22"/>
          <w:szCs w:val="22"/>
        </w:rPr>
        <w:t xml:space="preserve">_______________________ </w:t>
      </w:r>
      <w:r w:rsidR="0071710F" w:rsidRPr="00C01BDD">
        <w:rPr>
          <w:rFonts w:ascii="Calibri" w:hAnsi="Calibri" w:cs="Calibri"/>
          <w:sz w:val="22"/>
          <w:szCs w:val="22"/>
        </w:rPr>
        <w:t>P</w:t>
      </w:r>
      <w:r w:rsidR="006A2BEB" w:rsidRPr="00C01BDD">
        <w:rPr>
          <w:rFonts w:ascii="Calibri" w:hAnsi="Calibri" w:cs="Calibri"/>
          <w:sz w:val="22"/>
          <w:szCs w:val="22"/>
        </w:rPr>
        <w:t>rov</w:t>
      </w:r>
      <w:r w:rsidRPr="00C01BDD">
        <w:rPr>
          <w:rFonts w:ascii="Calibri" w:hAnsi="Calibri" w:cs="Calibri"/>
          <w:sz w:val="22"/>
          <w:szCs w:val="22"/>
        </w:rPr>
        <w:t xml:space="preserve">. ______ </w:t>
      </w:r>
      <w:r w:rsidR="0071710F" w:rsidRPr="00C01BDD">
        <w:rPr>
          <w:rFonts w:ascii="Calibri" w:hAnsi="Calibri" w:cs="Calibri"/>
          <w:sz w:val="22"/>
          <w:szCs w:val="22"/>
        </w:rPr>
        <w:t xml:space="preserve"> </w:t>
      </w:r>
      <w:r w:rsidR="0071710F" w:rsidRPr="00C01BDD">
        <w:rPr>
          <w:rFonts w:ascii="Calibri" w:hAnsi="Calibri" w:cs="Calibri"/>
          <w:b/>
          <w:bCs/>
          <w:sz w:val="22"/>
          <w:szCs w:val="22"/>
        </w:rPr>
        <w:t>P.IVA</w:t>
      </w:r>
      <w:r w:rsidR="0071710F" w:rsidRPr="00C01BDD">
        <w:rPr>
          <w:rFonts w:ascii="Calibri" w:hAnsi="Calibri" w:cs="Calibri"/>
          <w:sz w:val="22"/>
          <w:szCs w:val="22"/>
        </w:rPr>
        <w:t>: |__|__|__|__|__|__|__|__|__|__|__|</w:t>
      </w:r>
      <w:r w:rsidR="009C2246" w:rsidRPr="00C01BDD">
        <w:rPr>
          <w:rFonts w:ascii="Calibri" w:hAnsi="Calibri" w:cs="Calibri"/>
          <w:sz w:val="22"/>
          <w:szCs w:val="22"/>
        </w:rPr>
        <w:t xml:space="preserve">  </w:t>
      </w:r>
    </w:p>
    <w:p w:rsidR="00A70D41" w:rsidRPr="00C01BDD" w:rsidRDefault="009C2246" w:rsidP="00A70D41">
      <w:pPr>
        <w:spacing w:before="240"/>
        <w:rPr>
          <w:rFonts w:ascii="Calibri" w:hAnsi="Calibri" w:cs="Calibri"/>
          <w:sz w:val="22"/>
          <w:szCs w:val="22"/>
        </w:rPr>
      </w:pPr>
      <w:r w:rsidRPr="00C01BDD">
        <w:rPr>
          <w:rFonts w:ascii="Calibri" w:hAnsi="Calibri" w:cs="Calibri"/>
          <w:sz w:val="22"/>
          <w:szCs w:val="22"/>
        </w:rPr>
        <w:t>C.F: |__|__|__|__|__|__|__|__|__|__|__|__|__|__|__|__|</w:t>
      </w:r>
      <w:r w:rsidR="00EB2998" w:rsidRPr="00C01BDD">
        <w:rPr>
          <w:rFonts w:ascii="Calibri" w:hAnsi="Calibri" w:cs="Calibri"/>
          <w:sz w:val="22"/>
          <w:szCs w:val="22"/>
        </w:rPr>
        <w:t xml:space="preserve"> -    </w:t>
      </w:r>
      <w:r w:rsidR="0071710F" w:rsidRPr="00C01BDD">
        <w:rPr>
          <w:rFonts w:ascii="Calibri" w:hAnsi="Calibri" w:cs="Calibri"/>
          <w:snapToGrid w:val="0"/>
          <w:sz w:val="22"/>
          <w:szCs w:val="22"/>
        </w:rPr>
        <w:sym w:font="Webdings" w:char="F0C9"/>
      </w:r>
      <w:r w:rsidRPr="00C01BDD">
        <w:rPr>
          <w:rFonts w:ascii="Calibri" w:hAnsi="Calibri" w:cs="Calibri"/>
          <w:snapToGrid w:val="0"/>
          <w:sz w:val="22"/>
          <w:szCs w:val="22"/>
        </w:rPr>
        <w:t xml:space="preserve"> </w:t>
      </w:r>
      <w:r w:rsidR="0071710F" w:rsidRPr="00C01BDD">
        <w:rPr>
          <w:rFonts w:ascii="Calibri" w:hAnsi="Calibri" w:cs="Calibri"/>
          <w:sz w:val="22"/>
          <w:szCs w:val="22"/>
        </w:rPr>
        <w:t>Tel n._______________</w:t>
      </w:r>
      <w:r w:rsidR="00EB2998" w:rsidRPr="00C01BDD">
        <w:rPr>
          <w:rFonts w:ascii="Calibri" w:hAnsi="Calibri" w:cs="Calibri"/>
          <w:sz w:val="22"/>
          <w:szCs w:val="22"/>
        </w:rPr>
        <w:t>_</w:t>
      </w:r>
      <w:r w:rsidR="0071710F" w:rsidRPr="00C01BDD">
        <w:rPr>
          <w:rFonts w:ascii="Calibri" w:hAnsi="Calibri" w:cs="Calibri"/>
          <w:sz w:val="22"/>
          <w:szCs w:val="22"/>
        </w:rPr>
        <w:t xml:space="preserve">_ </w:t>
      </w:r>
    </w:p>
    <w:p w:rsidR="0071710F" w:rsidRPr="00C01BDD" w:rsidRDefault="0082424B" w:rsidP="00A70D41">
      <w:pPr>
        <w:spacing w:before="240"/>
        <w:rPr>
          <w:rFonts w:ascii="Calibri" w:hAnsi="Calibri" w:cs="Calibri"/>
          <w:sz w:val="22"/>
          <w:szCs w:val="22"/>
        </w:rPr>
      </w:pPr>
      <w:r w:rsidRPr="00C01BDD">
        <w:rPr>
          <w:rFonts w:ascii="Calibri" w:hAnsi="Calibri" w:cs="Calibri"/>
          <w:sz w:val="22"/>
          <w:szCs w:val="22"/>
        </w:rPr>
        <w:t xml:space="preserve">@PEC </w:t>
      </w:r>
      <w:r w:rsidR="0071710F" w:rsidRPr="00C01BDD">
        <w:rPr>
          <w:rFonts w:ascii="Calibri" w:hAnsi="Calibri" w:cs="Calibri"/>
          <w:sz w:val="22"/>
          <w:szCs w:val="22"/>
        </w:rPr>
        <w:t>__________________</w:t>
      </w:r>
      <w:r w:rsidR="00EB2998" w:rsidRPr="00C01BDD">
        <w:rPr>
          <w:rFonts w:ascii="Calibri" w:hAnsi="Calibri" w:cs="Calibri"/>
          <w:sz w:val="22"/>
          <w:szCs w:val="22"/>
        </w:rPr>
        <w:t>_______________________</w:t>
      </w:r>
      <w:r w:rsidR="0071710F" w:rsidRPr="00C01BDD">
        <w:rPr>
          <w:rFonts w:ascii="Calibri" w:hAnsi="Calibri" w:cs="Calibri"/>
          <w:sz w:val="22"/>
          <w:szCs w:val="22"/>
        </w:rPr>
        <w:t>_</w:t>
      </w:r>
      <w:r w:rsidRPr="00C01BDD">
        <w:rPr>
          <w:rFonts w:ascii="Calibri" w:hAnsi="Calibri" w:cs="Calibri"/>
          <w:sz w:val="22"/>
          <w:szCs w:val="22"/>
        </w:rPr>
        <w:t>____</w:t>
      </w:r>
    </w:p>
    <w:p w:rsidR="0037601D" w:rsidRPr="00C01BDD" w:rsidRDefault="00EB138C" w:rsidP="00A70D41">
      <w:pPr>
        <w:autoSpaceDE w:val="0"/>
        <w:autoSpaceDN w:val="0"/>
        <w:adjustRightInd w:val="0"/>
        <w:spacing w:before="240"/>
        <w:jc w:val="both"/>
        <w:rPr>
          <w:rFonts w:ascii="Calibri" w:hAnsi="Calibri" w:cs="Calibri"/>
          <w:sz w:val="22"/>
          <w:szCs w:val="22"/>
        </w:rPr>
      </w:pPr>
      <w:r w:rsidRPr="00C01BDD">
        <w:rPr>
          <w:rFonts w:ascii="Calibri" w:hAnsi="Calibri" w:cs="Calibri"/>
          <w:sz w:val="22"/>
          <w:szCs w:val="22"/>
        </w:rPr>
        <w:t>e</w:t>
      </w:r>
      <w:r w:rsidR="00971172" w:rsidRPr="00C01BDD">
        <w:rPr>
          <w:rFonts w:ascii="Calibri" w:hAnsi="Calibri" w:cs="Calibri"/>
          <w:sz w:val="22"/>
          <w:szCs w:val="22"/>
        </w:rPr>
        <w:t>-</w:t>
      </w:r>
      <w:r w:rsidRPr="00C01BDD">
        <w:rPr>
          <w:rFonts w:ascii="Calibri" w:hAnsi="Calibri" w:cs="Calibri"/>
          <w:sz w:val="22"/>
          <w:szCs w:val="22"/>
        </w:rPr>
        <w:t>mail per contatti: ___________________________________________________________</w:t>
      </w:r>
    </w:p>
    <w:p w:rsidR="00EB138C" w:rsidRPr="00C01BDD" w:rsidRDefault="0037601D" w:rsidP="007C7FD0">
      <w:pPr>
        <w:autoSpaceDE w:val="0"/>
        <w:autoSpaceDN w:val="0"/>
        <w:adjustRightInd w:val="0"/>
        <w:spacing w:before="240"/>
        <w:jc w:val="both"/>
        <w:rPr>
          <w:rFonts w:ascii="Calibri" w:hAnsi="Calibri" w:cs="Calibri"/>
          <w:sz w:val="22"/>
          <w:szCs w:val="22"/>
        </w:rPr>
      </w:pPr>
      <w:r w:rsidRPr="00C01BDD">
        <w:rPr>
          <w:rFonts w:ascii="Calibri" w:hAnsi="Calibri" w:cs="Calibri"/>
          <w:sz w:val="22"/>
          <w:szCs w:val="22"/>
        </w:rPr>
        <w:t>Referente: _____________________________________ Cell. ________________________</w:t>
      </w:r>
    </w:p>
    <w:p w:rsidR="00043000" w:rsidRPr="00C01BDD" w:rsidRDefault="00043000" w:rsidP="00043000">
      <w:pPr>
        <w:spacing w:before="240"/>
        <w:rPr>
          <w:rFonts w:ascii="Calibri" w:hAnsi="Calibri" w:cs="Calibri"/>
          <w:b/>
          <w:bCs/>
          <w:sz w:val="22"/>
          <w:szCs w:val="22"/>
        </w:rPr>
      </w:pPr>
      <w:r w:rsidRPr="00C01BDD">
        <w:rPr>
          <w:rFonts w:ascii="Calibri" w:hAnsi="Calibri" w:cs="Calibri"/>
          <w:b/>
          <w:bCs/>
          <w:sz w:val="22"/>
          <w:szCs w:val="22"/>
        </w:rPr>
        <w:t xml:space="preserve">Ubicazione dell’esercizio commerciale di </w:t>
      </w:r>
      <w:r w:rsidR="00E35C3F">
        <w:rPr>
          <w:rFonts w:ascii="Calibri" w:hAnsi="Calibri" w:cs="Calibri"/>
          <w:b/>
          <w:bCs/>
          <w:sz w:val="22"/>
          <w:szCs w:val="22"/>
        </w:rPr>
        <w:t>Pavullo n/F</w:t>
      </w:r>
      <w:r w:rsidRPr="00C01BDD">
        <w:rPr>
          <w:rFonts w:ascii="Calibri" w:hAnsi="Calibri" w:cs="Calibri"/>
          <w:b/>
          <w:bCs/>
          <w:sz w:val="22"/>
          <w:szCs w:val="22"/>
        </w:rPr>
        <w:t>: Via _________________________________n. ____</w:t>
      </w:r>
    </w:p>
    <w:p w:rsidR="00C118B3" w:rsidRPr="00C01BDD" w:rsidRDefault="00C118B3" w:rsidP="00A70D41">
      <w:pPr>
        <w:pStyle w:val="Corpodeltesto"/>
        <w:spacing w:before="104"/>
        <w:ind w:left="112" w:right="108"/>
        <w:jc w:val="center"/>
        <w:rPr>
          <w:rFonts w:ascii="Calibri" w:hAnsi="Calibri" w:cs="Calibri"/>
          <w:b w:val="0"/>
          <w:sz w:val="22"/>
          <w:szCs w:val="22"/>
        </w:rPr>
      </w:pPr>
      <w:r w:rsidRPr="00C01BDD">
        <w:rPr>
          <w:rFonts w:ascii="Calibri" w:hAnsi="Calibri" w:cs="Calibri"/>
          <w:b w:val="0"/>
          <w:sz w:val="22"/>
          <w:szCs w:val="22"/>
        </w:rPr>
        <w:t>in relazione all’avviso</w:t>
      </w:r>
      <w:r w:rsidR="005224A4" w:rsidRPr="00C01BDD">
        <w:rPr>
          <w:rFonts w:ascii="Calibri" w:hAnsi="Calibri" w:cs="Calibri"/>
          <w:b w:val="0"/>
          <w:sz w:val="22"/>
          <w:szCs w:val="22"/>
        </w:rPr>
        <w:t xml:space="preserve"> </w:t>
      </w:r>
      <w:r w:rsidR="006C2749" w:rsidRPr="00C01BDD">
        <w:rPr>
          <w:rFonts w:ascii="Calibri" w:hAnsi="Calibri" w:cs="Calibri"/>
          <w:b w:val="0"/>
          <w:sz w:val="22"/>
          <w:szCs w:val="22"/>
        </w:rPr>
        <w:t>di cui all’oggetto</w:t>
      </w:r>
      <w:r w:rsidRPr="00C01BDD">
        <w:rPr>
          <w:rFonts w:ascii="Calibri" w:hAnsi="Calibri" w:cs="Calibri"/>
          <w:b w:val="0"/>
          <w:sz w:val="22"/>
          <w:szCs w:val="22"/>
        </w:rPr>
        <w:t>,</w:t>
      </w:r>
    </w:p>
    <w:p w:rsidR="008F533C" w:rsidRPr="00C01BDD" w:rsidRDefault="00C118B3" w:rsidP="001C3265">
      <w:pPr>
        <w:pStyle w:val="Corpodeltesto"/>
        <w:spacing w:before="104"/>
        <w:ind w:right="108"/>
        <w:rPr>
          <w:rFonts w:ascii="Calibri" w:hAnsi="Calibri" w:cs="Calibri"/>
          <w:b w:val="0"/>
          <w:sz w:val="22"/>
          <w:szCs w:val="22"/>
        </w:rPr>
      </w:pPr>
      <w:r w:rsidRPr="00C01BDD">
        <w:rPr>
          <w:rFonts w:ascii="Calibri" w:hAnsi="Calibri" w:cs="Calibri"/>
          <w:b w:val="0"/>
          <w:sz w:val="22"/>
          <w:szCs w:val="22"/>
        </w:rPr>
        <w:t>consapevole del fatto che, in caso di dichiarazioni mendaci, verranno applicate nei suoi riguardi, ai sensi dell'articolo 76 del D.P.R. 28.12.2000 n. 445, le sanzioni previste dal vigente Codice Penale e dalle leggi speciali in materia di falsità negli atti, oltre alle conseguenze amministrative previste per le procedure relative agli affidamenti di servizi</w:t>
      </w:r>
      <w:r w:rsidR="00377AD4" w:rsidRPr="00C01BDD">
        <w:rPr>
          <w:rFonts w:ascii="Calibri" w:hAnsi="Calibri" w:cs="Calibri"/>
          <w:b w:val="0"/>
          <w:sz w:val="22"/>
          <w:szCs w:val="22"/>
        </w:rPr>
        <w:t>,</w:t>
      </w:r>
    </w:p>
    <w:p w:rsidR="008F533C" w:rsidRPr="00C01BDD" w:rsidRDefault="00FF7106" w:rsidP="00A70D41">
      <w:pPr>
        <w:autoSpaceDE w:val="0"/>
        <w:autoSpaceDN w:val="0"/>
        <w:adjustRightInd w:val="0"/>
        <w:jc w:val="center"/>
        <w:rPr>
          <w:rFonts w:ascii="Calibri" w:hAnsi="Calibri" w:cs="Calibri"/>
          <w:b/>
          <w:bCs/>
          <w:sz w:val="22"/>
          <w:szCs w:val="22"/>
        </w:rPr>
      </w:pPr>
      <w:r w:rsidRPr="00C01BDD">
        <w:rPr>
          <w:rFonts w:ascii="Calibri" w:hAnsi="Calibri" w:cs="Calibri"/>
          <w:b/>
          <w:bCs/>
          <w:sz w:val="22"/>
          <w:szCs w:val="22"/>
        </w:rPr>
        <w:t>COMUNICA</w:t>
      </w:r>
    </w:p>
    <w:p w:rsidR="005224A4" w:rsidRPr="00C01BDD" w:rsidRDefault="00FF7106" w:rsidP="00254FCF">
      <w:pPr>
        <w:shd w:val="clear" w:color="auto" w:fill="F2F2F2"/>
        <w:tabs>
          <w:tab w:val="left" w:pos="1440"/>
          <w:tab w:val="left" w:pos="1800"/>
        </w:tabs>
        <w:autoSpaceDE w:val="0"/>
        <w:autoSpaceDN w:val="0"/>
        <w:adjustRightInd w:val="0"/>
        <w:spacing w:before="120"/>
        <w:jc w:val="both"/>
        <w:rPr>
          <w:rFonts w:ascii="Calibri" w:hAnsi="Calibri" w:cs="Calibri"/>
          <w:w w:val="90"/>
          <w:sz w:val="22"/>
          <w:szCs w:val="22"/>
        </w:rPr>
      </w:pPr>
      <w:r w:rsidRPr="00C01BDD">
        <w:rPr>
          <w:rFonts w:ascii="Calibri" w:hAnsi="Calibri" w:cs="Calibri"/>
          <w:b/>
          <w:color w:val="000000"/>
          <w:spacing w:val="6"/>
          <w:sz w:val="22"/>
          <w:szCs w:val="22"/>
        </w:rPr>
        <w:t>L’intenzione d</w:t>
      </w:r>
      <w:r w:rsidR="00C118B3" w:rsidRPr="00C01BDD">
        <w:rPr>
          <w:rFonts w:ascii="Calibri" w:hAnsi="Calibri" w:cs="Calibri"/>
          <w:b/>
          <w:color w:val="000000"/>
          <w:spacing w:val="6"/>
          <w:sz w:val="22"/>
          <w:szCs w:val="22"/>
        </w:rPr>
        <w:t>i essere inserito nell'elenco</w:t>
      </w:r>
      <w:r w:rsidR="008478C7" w:rsidRPr="00C01BDD">
        <w:rPr>
          <w:rFonts w:ascii="Calibri" w:hAnsi="Calibri" w:cs="Calibri"/>
          <w:b/>
          <w:color w:val="000000"/>
          <w:spacing w:val="6"/>
          <w:sz w:val="22"/>
          <w:szCs w:val="22"/>
        </w:rPr>
        <w:t xml:space="preserve"> del</w:t>
      </w:r>
      <w:r w:rsidR="0037601D" w:rsidRPr="00C01BDD">
        <w:rPr>
          <w:rFonts w:ascii="Calibri" w:hAnsi="Calibri" w:cs="Calibri"/>
          <w:b/>
          <w:color w:val="000000"/>
          <w:spacing w:val="6"/>
          <w:sz w:val="22"/>
          <w:szCs w:val="22"/>
        </w:rPr>
        <w:t xml:space="preserve"> Comune di </w:t>
      </w:r>
      <w:r w:rsidR="00E35C3F">
        <w:rPr>
          <w:rFonts w:ascii="Calibri" w:hAnsi="Calibri" w:cs="Calibri"/>
          <w:b/>
          <w:color w:val="000000"/>
          <w:spacing w:val="6"/>
          <w:sz w:val="22"/>
          <w:szCs w:val="22"/>
        </w:rPr>
        <w:t>Pavullo n/F</w:t>
      </w:r>
      <w:r w:rsidR="00C118B3" w:rsidRPr="00C01BDD">
        <w:rPr>
          <w:rFonts w:ascii="Calibri" w:hAnsi="Calibri" w:cs="Calibri"/>
          <w:b/>
          <w:color w:val="000000"/>
          <w:spacing w:val="6"/>
          <w:sz w:val="22"/>
          <w:szCs w:val="22"/>
        </w:rPr>
        <w:t xml:space="preserve"> d</w:t>
      </w:r>
      <w:r w:rsidR="00DF5E98" w:rsidRPr="00C01BDD">
        <w:rPr>
          <w:rFonts w:ascii="Calibri" w:hAnsi="Calibri" w:cs="Calibri"/>
          <w:b/>
          <w:color w:val="000000"/>
          <w:spacing w:val="6"/>
          <w:sz w:val="22"/>
          <w:szCs w:val="22"/>
        </w:rPr>
        <w:t>egli</w:t>
      </w:r>
      <w:r w:rsidR="00C118B3" w:rsidRPr="00C01BDD">
        <w:rPr>
          <w:rFonts w:ascii="Calibri" w:hAnsi="Calibri" w:cs="Calibri"/>
          <w:b/>
          <w:color w:val="000000"/>
          <w:spacing w:val="6"/>
          <w:sz w:val="22"/>
          <w:szCs w:val="22"/>
        </w:rPr>
        <w:t xml:space="preserve"> esercizi commerciali</w:t>
      </w:r>
      <w:r w:rsidR="00DF5E98" w:rsidRPr="00C01BDD">
        <w:rPr>
          <w:rFonts w:ascii="Calibri" w:hAnsi="Calibri" w:cs="Calibri"/>
          <w:b/>
          <w:color w:val="000000"/>
          <w:spacing w:val="6"/>
          <w:sz w:val="22"/>
          <w:szCs w:val="22"/>
        </w:rPr>
        <w:t>/</w:t>
      </w:r>
      <w:r w:rsidR="00C118B3" w:rsidRPr="00C01BDD">
        <w:rPr>
          <w:rFonts w:ascii="Calibri" w:hAnsi="Calibri" w:cs="Calibri"/>
          <w:b/>
          <w:color w:val="000000"/>
          <w:spacing w:val="4"/>
          <w:sz w:val="22"/>
          <w:szCs w:val="22"/>
        </w:rPr>
        <w:t xml:space="preserve">farmacie disponibili ad accettare i buoni spesa di cui all'ordinanza </w:t>
      </w:r>
      <w:r w:rsidR="00C118B3" w:rsidRPr="00C01BDD">
        <w:rPr>
          <w:rFonts w:ascii="Calibri" w:hAnsi="Calibri" w:cs="Calibri"/>
          <w:b/>
          <w:color w:val="000000"/>
          <w:spacing w:val="5"/>
          <w:sz w:val="22"/>
          <w:szCs w:val="22"/>
        </w:rPr>
        <w:t>del capo dipartimento della protezione civile n. 658 del 29/03/2020</w:t>
      </w:r>
    </w:p>
    <w:p w:rsidR="00DF5E98" w:rsidRPr="00C01BDD" w:rsidRDefault="00DF5E98" w:rsidP="00A70D41">
      <w:pPr>
        <w:tabs>
          <w:tab w:val="left" w:pos="1440"/>
          <w:tab w:val="left" w:pos="2340"/>
        </w:tabs>
        <w:autoSpaceDE w:val="0"/>
        <w:autoSpaceDN w:val="0"/>
        <w:adjustRightInd w:val="0"/>
        <w:jc w:val="center"/>
        <w:rPr>
          <w:rFonts w:ascii="Calibri" w:hAnsi="Calibri" w:cs="Calibri"/>
          <w:b/>
          <w:bCs/>
          <w:sz w:val="22"/>
          <w:szCs w:val="22"/>
        </w:rPr>
      </w:pPr>
    </w:p>
    <w:p w:rsidR="009E5BF4" w:rsidRPr="00C01BDD" w:rsidRDefault="009E5BF4" w:rsidP="00A70D41">
      <w:pPr>
        <w:tabs>
          <w:tab w:val="left" w:pos="1440"/>
          <w:tab w:val="left" w:pos="2340"/>
        </w:tabs>
        <w:autoSpaceDE w:val="0"/>
        <w:autoSpaceDN w:val="0"/>
        <w:adjustRightInd w:val="0"/>
        <w:jc w:val="center"/>
        <w:rPr>
          <w:rFonts w:ascii="Calibri" w:hAnsi="Calibri" w:cs="Calibri"/>
          <w:b/>
          <w:bCs/>
          <w:sz w:val="22"/>
          <w:szCs w:val="22"/>
        </w:rPr>
      </w:pPr>
      <w:r w:rsidRPr="00C01BDD">
        <w:rPr>
          <w:rFonts w:ascii="Calibri" w:hAnsi="Calibri" w:cs="Calibri"/>
          <w:b/>
          <w:bCs/>
          <w:sz w:val="22"/>
          <w:szCs w:val="22"/>
        </w:rPr>
        <w:t>A TAL FINE</w:t>
      </w:r>
      <w:r w:rsidRPr="00C01BDD">
        <w:rPr>
          <w:rFonts w:ascii="Calibri" w:hAnsi="Calibri" w:cs="Calibri"/>
          <w:bCs/>
          <w:sz w:val="22"/>
          <w:szCs w:val="22"/>
        </w:rPr>
        <w:t xml:space="preserve"> </w:t>
      </w:r>
      <w:r w:rsidRPr="00C01BDD">
        <w:rPr>
          <w:rFonts w:ascii="Calibri" w:hAnsi="Calibri" w:cs="Calibri"/>
          <w:b/>
          <w:bCs/>
          <w:sz w:val="22"/>
          <w:szCs w:val="22"/>
        </w:rPr>
        <w:t>DICHIARA</w:t>
      </w:r>
      <w:r w:rsidR="00CD4E3D" w:rsidRPr="00C01BDD">
        <w:rPr>
          <w:rFonts w:ascii="Calibri" w:hAnsi="Calibri" w:cs="Calibri"/>
          <w:b/>
          <w:bCs/>
          <w:sz w:val="22"/>
          <w:szCs w:val="22"/>
        </w:rPr>
        <w:t>:</w:t>
      </w:r>
    </w:p>
    <w:p w:rsidR="00450B91" w:rsidRPr="00C01BDD" w:rsidRDefault="00BB40E0" w:rsidP="00D32747">
      <w:pPr>
        <w:pStyle w:val="Normale1"/>
        <w:widowControl w:val="0"/>
        <w:numPr>
          <w:ilvl w:val="0"/>
          <w:numId w:val="34"/>
        </w:numPr>
        <w:spacing w:before="148" w:line="240" w:lineRule="auto"/>
        <w:ind w:left="284" w:right="-311" w:hanging="284"/>
        <w:jc w:val="both"/>
        <w:rPr>
          <w:rFonts w:ascii="Calibri" w:hAnsi="Calibri" w:cs="Calibri"/>
          <w:color w:val="000000"/>
        </w:rPr>
      </w:pPr>
      <w:r w:rsidRPr="00C01BDD">
        <w:rPr>
          <w:rFonts w:ascii="Calibri" w:hAnsi="Calibri" w:cs="Calibri"/>
          <w:color w:val="000000"/>
        </w:rPr>
        <w:t xml:space="preserve">di accettare i buoni spesa emessi dal Comune di </w:t>
      </w:r>
      <w:r w:rsidR="00E35C3F">
        <w:rPr>
          <w:rFonts w:ascii="Calibri" w:hAnsi="Calibri" w:cs="Calibri"/>
          <w:color w:val="000000"/>
        </w:rPr>
        <w:t>Pavullo n/F</w:t>
      </w:r>
      <w:r w:rsidRPr="00C01BDD">
        <w:rPr>
          <w:rFonts w:ascii="Calibri" w:hAnsi="Calibri" w:cs="Calibri"/>
          <w:color w:val="000000"/>
        </w:rPr>
        <w:t xml:space="preserve">, assegnati </w:t>
      </w:r>
      <w:r w:rsidR="00450B91" w:rsidRPr="00C01BDD">
        <w:rPr>
          <w:rFonts w:ascii="Calibri" w:hAnsi="Calibri" w:cs="Calibri"/>
          <w:color w:val="000000"/>
        </w:rPr>
        <w:t>ai beneficiari delle misure di “solidarietà alimentare” di cui all’</w:t>
      </w:r>
      <w:proofErr w:type="spellStart"/>
      <w:r w:rsidR="00450B91" w:rsidRPr="00C01BDD">
        <w:rPr>
          <w:rFonts w:ascii="Calibri" w:hAnsi="Calibri" w:cs="Calibri"/>
          <w:color w:val="000000"/>
        </w:rPr>
        <w:t>Ord</w:t>
      </w:r>
      <w:proofErr w:type="spellEnd"/>
      <w:r w:rsidR="00450B91" w:rsidRPr="00C01BDD">
        <w:rPr>
          <w:rFonts w:ascii="Calibri" w:hAnsi="Calibri" w:cs="Calibri"/>
          <w:color w:val="000000"/>
        </w:rPr>
        <w:t>. 658/2020;</w:t>
      </w:r>
    </w:p>
    <w:p w:rsidR="00450B91" w:rsidRPr="00C01BDD" w:rsidRDefault="00450B91" w:rsidP="00D32747">
      <w:pPr>
        <w:pStyle w:val="Normale1"/>
        <w:widowControl w:val="0"/>
        <w:numPr>
          <w:ilvl w:val="0"/>
          <w:numId w:val="34"/>
        </w:numPr>
        <w:spacing w:before="148" w:line="240" w:lineRule="auto"/>
        <w:ind w:left="284" w:right="-311" w:hanging="284"/>
        <w:jc w:val="both"/>
        <w:rPr>
          <w:rFonts w:ascii="Calibri" w:hAnsi="Calibri" w:cs="Calibri"/>
        </w:rPr>
      </w:pPr>
      <w:r w:rsidRPr="00C01BDD">
        <w:rPr>
          <w:rFonts w:ascii="Calibri" w:hAnsi="Calibri" w:cs="Calibri"/>
        </w:rPr>
        <w:t xml:space="preserve">di </w:t>
      </w:r>
      <w:r w:rsidR="00BB40E0" w:rsidRPr="00C01BDD">
        <w:rPr>
          <w:rFonts w:ascii="Calibri" w:hAnsi="Calibri" w:cs="Calibri"/>
        </w:rPr>
        <w:t>garantire che il trattamento dei dati personali dei titolari dei buoni spesa nominali che utilizzeranno i buoni presso il proprio punto vendita avverrà nel rispetto del Regolamento U.E. 2016/679</w:t>
      </w:r>
      <w:r w:rsidR="00A70D41" w:rsidRPr="00C01BDD">
        <w:rPr>
          <w:rFonts w:ascii="Calibri" w:hAnsi="Calibri" w:cs="Calibri"/>
        </w:rPr>
        <w:t>;</w:t>
      </w:r>
    </w:p>
    <w:p w:rsidR="00A70D41" w:rsidRPr="00C01BDD" w:rsidRDefault="00A70D41" w:rsidP="00D32747">
      <w:pPr>
        <w:pStyle w:val="Normale1"/>
        <w:widowControl w:val="0"/>
        <w:numPr>
          <w:ilvl w:val="0"/>
          <w:numId w:val="34"/>
        </w:numPr>
        <w:spacing w:before="148" w:line="240" w:lineRule="auto"/>
        <w:ind w:left="284" w:right="-311" w:hanging="284"/>
        <w:jc w:val="both"/>
        <w:rPr>
          <w:rFonts w:ascii="Calibri" w:hAnsi="Calibri" w:cs="Calibri"/>
          <w:bCs/>
        </w:rPr>
      </w:pPr>
      <w:r w:rsidRPr="00C01BDD">
        <w:rPr>
          <w:rFonts w:ascii="Calibri" w:hAnsi="Calibri" w:cs="Calibri"/>
          <w:bCs/>
        </w:rPr>
        <w:lastRenderedPageBreak/>
        <w:t>di essere consapevole che non sarà possibile applicare alcuna condizione per l’accettazione dei buoni spesa</w:t>
      </w:r>
      <w:r w:rsidR="002F2602" w:rsidRPr="00C01BDD">
        <w:rPr>
          <w:rFonts w:ascii="Calibri" w:hAnsi="Calibri" w:cs="Calibri"/>
          <w:bCs/>
        </w:rPr>
        <w:t xml:space="preserve"> </w:t>
      </w:r>
      <w:r w:rsidR="002F2602" w:rsidRPr="00C01BDD">
        <w:rPr>
          <w:rFonts w:ascii="Calibri" w:hAnsi="Calibri" w:cs="Calibri"/>
          <w:color w:val="000000"/>
        </w:rPr>
        <w:t>(es. richiesta di importi minimi di spesa, ecc)</w:t>
      </w:r>
      <w:r w:rsidRPr="00C01BDD">
        <w:rPr>
          <w:rFonts w:ascii="Calibri" w:hAnsi="Calibri" w:cs="Calibri"/>
          <w:bCs/>
        </w:rPr>
        <w:t>;</w:t>
      </w:r>
    </w:p>
    <w:p w:rsidR="00450B91" w:rsidRPr="00C01BDD" w:rsidRDefault="00450B91" w:rsidP="00D32747">
      <w:pPr>
        <w:pStyle w:val="Normale1"/>
        <w:widowControl w:val="0"/>
        <w:numPr>
          <w:ilvl w:val="0"/>
          <w:numId w:val="34"/>
        </w:numPr>
        <w:spacing w:before="148" w:line="240" w:lineRule="auto"/>
        <w:ind w:left="284" w:right="-311" w:hanging="284"/>
        <w:jc w:val="both"/>
        <w:rPr>
          <w:rFonts w:ascii="Calibri" w:hAnsi="Calibri" w:cs="Calibri"/>
          <w:bCs/>
        </w:rPr>
      </w:pPr>
      <w:r w:rsidRPr="00C01BDD">
        <w:rPr>
          <w:rFonts w:ascii="Calibri" w:hAnsi="Calibri" w:cs="Calibri"/>
          <w:bCs/>
        </w:rPr>
        <w:t xml:space="preserve">di appartenere alla seguente tipologia </w:t>
      </w:r>
      <w:r w:rsidR="00023CC4" w:rsidRPr="00C01BDD">
        <w:rPr>
          <w:rFonts w:ascii="Calibri" w:hAnsi="Calibri" w:cs="Calibri"/>
          <w:bCs/>
        </w:rPr>
        <w:t xml:space="preserve"> </w:t>
      </w:r>
      <w:r w:rsidR="00023CC4" w:rsidRPr="00C01BDD">
        <w:rPr>
          <w:rFonts w:ascii="Calibri" w:hAnsi="Calibri" w:cs="Calibri"/>
          <w:bCs/>
          <w:i/>
          <w:iCs/>
        </w:rPr>
        <w:t>(barrare la tipologia a cui si appartiene</w:t>
      </w:r>
      <w:r w:rsidR="00023CC4" w:rsidRPr="00C01BDD">
        <w:rPr>
          <w:rFonts w:ascii="Calibri" w:hAnsi="Calibri" w:cs="Calibri"/>
          <w:bCs/>
        </w:rPr>
        <w:t>)</w:t>
      </w:r>
      <w:r w:rsidRPr="00C01BDD">
        <w:rPr>
          <w:rFonts w:ascii="Calibri" w:hAnsi="Calibri" w:cs="Calibri"/>
          <w:bCs/>
        </w:rPr>
        <w:t>:</w:t>
      </w:r>
    </w:p>
    <w:p w:rsidR="00450B91" w:rsidRPr="00C01BDD" w:rsidRDefault="00450B91" w:rsidP="00A70D41">
      <w:pPr>
        <w:numPr>
          <w:ilvl w:val="0"/>
          <w:numId w:val="30"/>
        </w:numPr>
        <w:jc w:val="both"/>
        <w:rPr>
          <w:rFonts w:ascii="Calibri" w:hAnsi="Calibri" w:cs="Calibri"/>
          <w:bCs/>
          <w:sz w:val="22"/>
          <w:szCs w:val="22"/>
        </w:rPr>
      </w:pPr>
      <w:r w:rsidRPr="00C01BDD">
        <w:rPr>
          <w:rFonts w:ascii="Calibri" w:hAnsi="Calibri" w:cs="Calibri"/>
          <w:bCs/>
          <w:sz w:val="22"/>
          <w:szCs w:val="22"/>
        </w:rPr>
        <w:t>Ipermercato</w:t>
      </w:r>
    </w:p>
    <w:p w:rsidR="00450B91" w:rsidRPr="00C01BDD" w:rsidRDefault="00450B91" w:rsidP="00A70D41">
      <w:pPr>
        <w:numPr>
          <w:ilvl w:val="0"/>
          <w:numId w:val="30"/>
        </w:numPr>
        <w:jc w:val="both"/>
        <w:rPr>
          <w:rFonts w:ascii="Calibri" w:hAnsi="Calibri" w:cs="Calibri"/>
          <w:bCs/>
          <w:sz w:val="22"/>
          <w:szCs w:val="22"/>
        </w:rPr>
      </w:pPr>
      <w:r w:rsidRPr="00C01BDD">
        <w:rPr>
          <w:rFonts w:ascii="Calibri" w:hAnsi="Calibri" w:cs="Calibri"/>
          <w:bCs/>
          <w:sz w:val="22"/>
          <w:szCs w:val="22"/>
        </w:rPr>
        <w:t>Supermercato</w:t>
      </w:r>
    </w:p>
    <w:p w:rsidR="00450B91" w:rsidRPr="00C01BDD" w:rsidRDefault="00450B91" w:rsidP="00A70D41">
      <w:pPr>
        <w:numPr>
          <w:ilvl w:val="0"/>
          <w:numId w:val="30"/>
        </w:numPr>
        <w:jc w:val="both"/>
        <w:rPr>
          <w:rFonts w:ascii="Calibri" w:hAnsi="Calibri" w:cs="Calibri"/>
          <w:bCs/>
          <w:sz w:val="22"/>
          <w:szCs w:val="22"/>
        </w:rPr>
      </w:pPr>
      <w:r w:rsidRPr="00C01BDD">
        <w:rPr>
          <w:rFonts w:ascii="Calibri" w:hAnsi="Calibri" w:cs="Calibri"/>
          <w:bCs/>
          <w:sz w:val="22"/>
          <w:szCs w:val="22"/>
        </w:rPr>
        <w:t>Discount di alimentari</w:t>
      </w:r>
    </w:p>
    <w:p w:rsidR="00450B91" w:rsidRPr="00C01BDD" w:rsidRDefault="00450B91" w:rsidP="00A70D41">
      <w:pPr>
        <w:numPr>
          <w:ilvl w:val="0"/>
          <w:numId w:val="30"/>
        </w:numPr>
        <w:jc w:val="both"/>
        <w:rPr>
          <w:rFonts w:ascii="Calibri" w:hAnsi="Calibri" w:cs="Calibri"/>
          <w:bCs/>
          <w:sz w:val="22"/>
          <w:szCs w:val="22"/>
        </w:rPr>
      </w:pPr>
      <w:r w:rsidRPr="00C01BDD">
        <w:rPr>
          <w:rFonts w:ascii="Calibri" w:hAnsi="Calibri" w:cs="Calibri"/>
          <w:bCs/>
          <w:sz w:val="22"/>
          <w:szCs w:val="22"/>
        </w:rPr>
        <w:t>Mini mercato</w:t>
      </w:r>
    </w:p>
    <w:p w:rsidR="00450B91" w:rsidRDefault="00450B91" w:rsidP="00A70D41">
      <w:pPr>
        <w:numPr>
          <w:ilvl w:val="0"/>
          <w:numId w:val="30"/>
        </w:numPr>
        <w:jc w:val="both"/>
        <w:rPr>
          <w:rFonts w:ascii="Calibri" w:hAnsi="Calibri" w:cs="Calibri"/>
          <w:bCs/>
          <w:sz w:val="22"/>
          <w:szCs w:val="22"/>
        </w:rPr>
      </w:pPr>
      <w:r w:rsidRPr="00C01BDD">
        <w:rPr>
          <w:rFonts w:ascii="Calibri" w:hAnsi="Calibri" w:cs="Calibri"/>
          <w:bCs/>
          <w:sz w:val="22"/>
          <w:szCs w:val="22"/>
        </w:rPr>
        <w:t>Esercizio di vicinato specializzato (specificare _____________________________)</w:t>
      </w:r>
    </w:p>
    <w:p w:rsidR="00E35C3F" w:rsidRDefault="00E35C3F" w:rsidP="00A70D41">
      <w:pPr>
        <w:numPr>
          <w:ilvl w:val="0"/>
          <w:numId w:val="30"/>
        </w:numPr>
        <w:jc w:val="both"/>
        <w:rPr>
          <w:rFonts w:ascii="Calibri" w:hAnsi="Calibri" w:cs="Calibri"/>
          <w:bCs/>
          <w:sz w:val="22"/>
          <w:szCs w:val="22"/>
        </w:rPr>
      </w:pPr>
      <w:r>
        <w:rPr>
          <w:rFonts w:ascii="Calibri" w:hAnsi="Calibri" w:cs="Calibri"/>
          <w:bCs/>
          <w:sz w:val="22"/>
          <w:szCs w:val="22"/>
        </w:rPr>
        <w:t>Farmacia</w:t>
      </w:r>
    </w:p>
    <w:p w:rsidR="00E35C3F" w:rsidRDefault="00E35C3F" w:rsidP="00A70D41">
      <w:pPr>
        <w:numPr>
          <w:ilvl w:val="0"/>
          <w:numId w:val="30"/>
        </w:numPr>
        <w:jc w:val="both"/>
        <w:rPr>
          <w:rFonts w:ascii="Calibri" w:hAnsi="Calibri" w:cs="Calibri"/>
          <w:bCs/>
          <w:sz w:val="22"/>
          <w:szCs w:val="22"/>
        </w:rPr>
      </w:pPr>
      <w:r>
        <w:rPr>
          <w:rFonts w:ascii="Calibri" w:hAnsi="Calibri" w:cs="Calibri"/>
          <w:bCs/>
          <w:sz w:val="22"/>
          <w:szCs w:val="22"/>
        </w:rPr>
        <w:t>Parafarmacia</w:t>
      </w:r>
    </w:p>
    <w:p w:rsidR="00E35C3F" w:rsidRPr="00C01BDD" w:rsidRDefault="00E35C3F" w:rsidP="00A70D41">
      <w:pPr>
        <w:numPr>
          <w:ilvl w:val="0"/>
          <w:numId w:val="30"/>
        </w:numPr>
        <w:jc w:val="both"/>
        <w:rPr>
          <w:rFonts w:ascii="Calibri" w:hAnsi="Calibri" w:cs="Calibri"/>
          <w:bCs/>
          <w:sz w:val="22"/>
          <w:szCs w:val="22"/>
        </w:rPr>
      </w:pPr>
      <w:r>
        <w:rPr>
          <w:rFonts w:ascii="Calibri" w:hAnsi="Calibri" w:cs="Calibri"/>
          <w:bCs/>
          <w:sz w:val="22"/>
          <w:szCs w:val="22"/>
        </w:rPr>
        <w:t>Distributore di carburante</w:t>
      </w:r>
    </w:p>
    <w:p w:rsidR="00A70D41" w:rsidRPr="00765EA0" w:rsidRDefault="00A70D41" w:rsidP="00D32747">
      <w:pPr>
        <w:numPr>
          <w:ilvl w:val="0"/>
          <w:numId w:val="34"/>
        </w:numPr>
        <w:spacing w:before="120"/>
        <w:ind w:left="284" w:hanging="284"/>
        <w:jc w:val="both"/>
        <w:rPr>
          <w:rFonts w:ascii="Calibri" w:hAnsi="Calibri" w:cs="Calibri"/>
          <w:bCs/>
          <w:sz w:val="22"/>
          <w:szCs w:val="22"/>
        </w:rPr>
      </w:pPr>
      <w:r w:rsidRPr="00765EA0">
        <w:rPr>
          <w:rFonts w:ascii="Calibri" w:hAnsi="Calibri" w:cs="Calibri"/>
          <w:b/>
          <w:sz w:val="22"/>
          <w:szCs w:val="22"/>
          <w:u w:val="single"/>
        </w:rPr>
        <w:t>Facoltativo:</w:t>
      </w:r>
    </w:p>
    <w:p w:rsidR="00A70D41" w:rsidRPr="00765EA0" w:rsidRDefault="00A70D41" w:rsidP="00D32747">
      <w:pPr>
        <w:pStyle w:val="Normale1"/>
        <w:widowControl w:val="0"/>
        <w:numPr>
          <w:ilvl w:val="0"/>
          <w:numId w:val="30"/>
        </w:numPr>
        <w:spacing w:line="240" w:lineRule="auto"/>
        <w:ind w:left="426" w:right="-312" w:hanging="357"/>
        <w:jc w:val="both"/>
        <w:rPr>
          <w:rFonts w:ascii="Calibri" w:hAnsi="Calibri" w:cs="Calibri"/>
        </w:rPr>
      </w:pPr>
      <w:r w:rsidRPr="00765EA0">
        <w:rPr>
          <w:rFonts w:ascii="Calibri" w:hAnsi="Calibri" w:cs="Calibri"/>
        </w:rPr>
        <w:t>di riconoscere, in aggiunta al valore nominale del buono spesa, uno sconto del _____,____% sul prezzo della merce acquistata con il buono stesso;</w:t>
      </w:r>
    </w:p>
    <w:p w:rsidR="00CE6E09" w:rsidRPr="00765EA0" w:rsidRDefault="00A70D41" w:rsidP="00D32747">
      <w:pPr>
        <w:pStyle w:val="Normale1"/>
        <w:widowControl w:val="0"/>
        <w:numPr>
          <w:ilvl w:val="0"/>
          <w:numId w:val="30"/>
        </w:numPr>
        <w:spacing w:line="240" w:lineRule="auto"/>
        <w:ind w:left="426" w:right="-312" w:hanging="357"/>
        <w:jc w:val="both"/>
        <w:rPr>
          <w:rFonts w:ascii="Calibri" w:hAnsi="Calibri" w:cs="Calibri"/>
        </w:rPr>
      </w:pPr>
      <w:r w:rsidRPr="00765EA0">
        <w:rPr>
          <w:rFonts w:ascii="Calibri" w:hAnsi="Calibri" w:cs="Calibri"/>
        </w:rPr>
        <w:t>di effettuare</w:t>
      </w:r>
      <w:r w:rsidR="00765EA0">
        <w:rPr>
          <w:rFonts w:ascii="Calibri" w:hAnsi="Calibri" w:cs="Calibri"/>
        </w:rPr>
        <w:t xml:space="preserve"> gratuitamente </w:t>
      </w:r>
      <w:r w:rsidRPr="00765EA0">
        <w:rPr>
          <w:rFonts w:ascii="Calibri" w:hAnsi="Calibri" w:cs="Calibri"/>
        </w:rPr>
        <w:t xml:space="preserve"> servizio di consegna a domicilio</w:t>
      </w:r>
      <w:r w:rsidR="00765EA0">
        <w:rPr>
          <w:rFonts w:ascii="Calibri" w:hAnsi="Calibri" w:cs="Calibri"/>
        </w:rPr>
        <w:t>;</w:t>
      </w:r>
      <w:r w:rsidRPr="00765EA0">
        <w:rPr>
          <w:rFonts w:ascii="Calibri" w:hAnsi="Calibri" w:cs="Calibri"/>
        </w:rPr>
        <w:t xml:space="preserve">  </w:t>
      </w:r>
      <w:r w:rsidRPr="00765EA0">
        <w:rPr>
          <w:rFonts w:ascii="Calibri" w:hAnsi="Calibri" w:cs="Calibri"/>
        </w:rPr>
        <w:tab/>
        <w:t xml:space="preserve"> </w:t>
      </w:r>
    </w:p>
    <w:p w:rsidR="00CE6E09" w:rsidRPr="00C01BDD" w:rsidRDefault="00C2413C" w:rsidP="00A70D41">
      <w:pPr>
        <w:tabs>
          <w:tab w:val="left" w:pos="1440"/>
          <w:tab w:val="left" w:pos="2340"/>
        </w:tabs>
        <w:autoSpaceDE w:val="0"/>
        <w:autoSpaceDN w:val="0"/>
        <w:adjustRightInd w:val="0"/>
        <w:spacing w:before="120"/>
        <w:jc w:val="center"/>
        <w:rPr>
          <w:rFonts w:ascii="Calibri" w:hAnsi="Calibri" w:cs="Calibri"/>
          <w:b/>
          <w:bCs/>
          <w:sz w:val="22"/>
          <w:szCs w:val="22"/>
        </w:rPr>
      </w:pPr>
      <w:r w:rsidRPr="00C01BDD">
        <w:rPr>
          <w:rFonts w:ascii="Calibri" w:hAnsi="Calibri" w:cs="Calibri"/>
          <w:b/>
          <w:bCs/>
          <w:sz w:val="22"/>
          <w:szCs w:val="22"/>
        </w:rPr>
        <w:t>INOLTRE</w:t>
      </w:r>
    </w:p>
    <w:p w:rsidR="009E5BF4" w:rsidRPr="00C01BDD" w:rsidRDefault="008D6F60" w:rsidP="00FA4E53">
      <w:pPr>
        <w:autoSpaceDE w:val="0"/>
        <w:autoSpaceDN w:val="0"/>
        <w:adjustRightInd w:val="0"/>
        <w:spacing w:before="120"/>
        <w:jc w:val="both"/>
        <w:rPr>
          <w:rFonts w:ascii="Calibri" w:hAnsi="Calibri" w:cs="Calibri"/>
          <w:sz w:val="22"/>
          <w:szCs w:val="22"/>
        </w:rPr>
      </w:pPr>
      <w:r w:rsidRPr="00C01BDD">
        <w:rPr>
          <w:rFonts w:ascii="Calibri" w:hAnsi="Calibri" w:cs="Calibri"/>
          <w:sz w:val="22"/>
          <w:szCs w:val="22"/>
        </w:rPr>
        <w:t>C</w:t>
      </w:r>
      <w:r w:rsidR="006A2BEB" w:rsidRPr="00C01BDD">
        <w:rPr>
          <w:rFonts w:ascii="Calibri" w:hAnsi="Calibri" w:cs="Calibri"/>
          <w:sz w:val="22"/>
          <w:szCs w:val="22"/>
        </w:rPr>
        <w:t>onsapevole che le dichiarazioni mendaci, la falsità</w:t>
      </w:r>
      <w:r w:rsidR="008F533C" w:rsidRPr="00C01BDD">
        <w:rPr>
          <w:rFonts w:ascii="Calibri" w:hAnsi="Calibri" w:cs="Calibri"/>
          <w:sz w:val="22"/>
          <w:szCs w:val="22"/>
        </w:rPr>
        <w:t xml:space="preserve"> </w:t>
      </w:r>
      <w:r w:rsidR="006A2BEB" w:rsidRPr="00C01BDD">
        <w:rPr>
          <w:rFonts w:ascii="Calibri" w:hAnsi="Calibri" w:cs="Calibri"/>
          <w:sz w:val="22"/>
          <w:szCs w:val="22"/>
        </w:rPr>
        <w:t>negli atti e l’uso di atti falsi sono puniti ai sensi del Codice penale e delle leggi vigenti in materia</w:t>
      </w:r>
      <w:r w:rsidR="008F533C" w:rsidRPr="00C01BDD">
        <w:rPr>
          <w:rFonts w:ascii="Calibri" w:hAnsi="Calibri" w:cs="Calibri"/>
          <w:sz w:val="22"/>
          <w:szCs w:val="22"/>
        </w:rPr>
        <w:t xml:space="preserve"> </w:t>
      </w:r>
      <w:r w:rsidR="006A2BEB" w:rsidRPr="00C01BDD">
        <w:rPr>
          <w:rFonts w:ascii="Calibri" w:hAnsi="Calibri" w:cs="Calibri"/>
          <w:sz w:val="22"/>
          <w:szCs w:val="22"/>
        </w:rPr>
        <w:t>(art. 76 D.P.R. n.445/2000) e che la falsa dichiarazione comporta la decadenza dal beneficio</w:t>
      </w:r>
      <w:r w:rsidR="008F533C" w:rsidRPr="00C01BDD">
        <w:rPr>
          <w:rFonts w:ascii="Calibri" w:hAnsi="Calibri" w:cs="Calibri"/>
          <w:sz w:val="22"/>
          <w:szCs w:val="22"/>
        </w:rPr>
        <w:t xml:space="preserve"> </w:t>
      </w:r>
      <w:r w:rsidR="006A2BEB" w:rsidRPr="00C01BDD">
        <w:rPr>
          <w:rFonts w:ascii="Calibri" w:hAnsi="Calibri" w:cs="Calibri"/>
          <w:sz w:val="22"/>
          <w:szCs w:val="22"/>
        </w:rPr>
        <w:t>contemplato nel succitato Avviso (art. 75 D.P.R. n. 445/2000)</w:t>
      </w:r>
      <w:r w:rsidR="002B4159" w:rsidRPr="00C01BDD">
        <w:rPr>
          <w:rFonts w:ascii="Calibri" w:hAnsi="Calibri" w:cs="Calibri"/>
          <w:sz w:val="22"/>
          <w:szCs w:val="22"/>
        </w:rPr>
        <w:t xml:space="preserve">, </w:t>
      </w:r>
      <w:r w:rsidR="002B4159" w:rsidRPr="00C01BDD">
        <w:rPr>
          <w:rFonts w:ascii="Calibri" w:hAnsi="Calibri" w:cs="Calibri"/>
          <w:b/>
          <w:bCs/>
          <w:sz w:val="22"/>
          <w:szCs w:val="22"/>
        </w:rPr>
        <w:t>sotto la propria responsabilità</w:t>
      </w:r>
    </w:p>
    <w:p w:rsidR="00835069" w:rsidRPr="00C01BDD" w:rsidRDefault="00754481" w:rsidP="002877DC">
      <w:pPr>
        <w:autoSpaceDE w:val="0"/>
        <w:autoSpaceDN w:val="0"/>
        <w:adjustRightInd w:val="0"/>
        <w:jc w:val="center"/>
        <w:rPr>
          <w:rFonts w:ascii="Calibri" w:hAnsi="Calibri" w:cs="Calibri"/>
          <w:b/>
          <w:bCs/>
          <w:sz w:val="22"/>
          <w:szCs w:val="22"/>
        </w:rPr>
      </w:pPr>
      <w:r w:rsidRPr="00C01BDD">
        <w:rPr>
          <w:rFonts w:ascii="Calibri" w:hAnsi="Calibri" w:cs="Calibri"/>
          <w:b/>
          <w:bCs/>
          <w:sz w:val="22"/>
          <w:szCs w:val="22"/>
        </w:rPr>
        <w:t>DICHIARA</w:t>
      </w:r>
      <w:r w:rsidR="008D6F60" w:rsidRPr="00C01BDD">
        <w:rPr>
          <w:rFonts w:ascii="Calibri" w:hAnsi="Calibri" w:cs="Calibri"/>
          <w:b/>
          <w:bCs/>
          <w:sz w:val="22"/>
          <w:szCs w:val="22"/>
        </w:rPr>
        <w:t xml:space="preserve"> </w:t>
      </w:r>
    </w:p>
    <w:p w:rsidR="00450B91" w:rsidRPr="00C01BDD" w:rsidRDefault="004E6FF4" w:rsidP="002877DC">
      <w:pPr>
        <w:numPr>
          <w:ilvl w:val="0"/>
          <w:numId w:val="27"/>
        </w:numPr>
        <w:autoSpaceDE w:val="0"/>
        <w:autoSpaceDN w:val="0"/>
        <w:adjustRightInd w:val="0"/>
        <w:spacing w:before="120"/>
        <w:ind w:left="357" w:hanging="357"/>
        <w:jc w:val="both"/>
        <w:rPr>
          <w:rFonts w:ascii="Calibri" w:hAnsi="Calibri" w:cs="Calibri"/>
          <w:b/>
          <w:bCs/>
          <w:sz w:val="22"/>
          <w:szCs w:val="22"/>
        </w:rPr>
      </w:pPr>
      <w:r w:rsidRPr="00C01BDD">
        <w:rPr>
          <w:rFonts w:ascii="Calibri" w:hAnsi="Calibri" w:cs="Calibri"/>
          <w:b/>
          <w:bCs/>
          <w:sz w:val="22"/>
          <w:szCs w:val="22"/>
        </w:rPr>
        <w:t>d</w:t>
      </w:r>
      <w:r w:rsidR="00F84627" w:rsidRPr="00C01BDD">
        <w:rPr>
          <w:rFonts w:ascii="Calibri" w:hAnsi="Calibri" w:cs="Calibri"/>
          <w:b/>
          <w:bCs/>
          <w:sz w:val="22"/>
          <w:szCs w:val="22"/>
        </w:rPr>
        <w:t>i aver preso visione dell’</w:t>
      </w:r>
      <w:r w:rsidR="00F5252E" w:rsidRPr="00C01BDD">
        <w:rPr>
          <w:rFonts w:ascii="Calibri" w:hAnsi="Calibri" w:cs="Calibri"/>
          <w:b/>
          <w:bCs/>
          <w:sz w:val="22"/>
          <w:szCs w:val="22"/>
        </w:rPr>
        <w:t>a</w:t>
      </w:r>
      <w:r w:rsidR="00F84627" w:rsidRPr="00C01BDD">
        <w:rPr>
          <w:rFonts w:ascii="Calibri" w:hAnsi="Calibri" w:cs="Calibri"/>
          <w:b/>
          <w:bCs/>
          <w:sz w:val="22"/>
          <w:szCs w:val="22"/>
        </w:rPr>
        <w:t xml:space="preserve">vviso </w:t>
      </w:r>
      <w:r w:rsidR="00427A6C" w:rsidRPr="00C01BDD">
        <w:rPr>
          <w:rFonts w:ascii="Calibri" w:hAnsi="Calibri" w:cs="Calibri"/>
          <w:b/>
          <w:color w:val="000000"/>
          <w:spacing w:val="5"/>
          <w:sz w:val="22"/>
          <w:szCs w:val="22"/>
        </w:rPr>
        <w:t>per la formazione di</w:t>
      </w:r>
      <w:r w:rsidR="00427A6C" w:rsidRPr="00C01BDD">
        <w:rPr>
          <w:rFonts w:ascii="Calibri" w:hAnsi="Calibri" w:cs="Calibri"/>
          <w:b/>
          <w:color w:val="000000"/>
          <w:spacing w:val="6"/>
          <w:sz w:val="22"/>
          <w:szCs w:val="22"/>
        </w:rPr>
        <w:t xml:space="preserve"> un elenco</w:t>
      </w:r>
      <w:r w:rsidR="00427A6C" w:rsidRPr="00C01BDD">
        <w:rPr>
          <w:rFonts w:ascii="Calibri" w:hAnsi="Calibri" w:cs="Calibri"/>
          <w:b/>
          <w:bCs/>
          <w:sz w:val="22"/>
          <w:szCs w:val="22"/>
        </w:rPr>
        <w:t xml:space="preserve"> </w:t>
      </w:r>
      <w:r w:rsidR="00427A6C" w:rsidRPr="00C01BDD">
        <w:rPr>
          <w:rFonts w:ascii="Calibri" w:hAnsi="Calibri" w:cs="Calibri"/>
          <w:b/>
          <w:color w:val="000000"/>
          <w:spacing w:val="6"/>
          <w:sz w:val="22"/>
          <w:szCs w:val="22"/>
        </w:rPr>
        <w:t xml:space="preserve">di esercizi commerciali e farmacie </w:t>
      </w:r>
      <w:r w:rsidR="00427A6C" w:rsidRPr="00C01BDD">
        <w:rPr>
          <w:rFonts w:ascii="Calibri" w:hAnsi="Calibri" w:cs="Calibri"/>
          <w:b/>
          <w:color w:val="000000"/>
          <w:spacing w:val="4"/>
          <w:sz w:val="22"/>
          <w:szCs w:val="22"/>
        </w:rPr>
        <w:t>disponibili ad accettare i buoni spesa</w:t>
      </w:r>
      <w:r w:rsidR="00427A6C" w:rsidRPr="00C01BDD">
        <w:rPr>
          <w:rFonts w:ascii="Calibri" w:hAnsi="Calibri" w:cs="Calibri"/>
          <w:b/>
          <w:bCs/>
          <w:sz w:val="22"/>
          <w:szCs w:val="22"/>
        </w:rPr>
        <w:t xml:space="preserve"> </w:t>
      </w:r>
      <w:proofErr w:type="spellStart"/>
      <w:r w:rsidR="003B2785" w:rsidRPr="00C01BDD">
        <w:rPr>
          <w:rFonts w:ascii="Calibri" w:hAnsi="Calibri" w:cs="Calibri"/>
          <w:b/>
          <w:bCs/>
          <w:sz w:val="22"/>
          <w:szCs w:val="22"/>
        </w:rPr>
        <w:t>prot</w:t>
      </w:r>
      <w:proofErr w:type="spellEnd"/>
      <w:r w:rsidR="003B2785" w:rsidRPr="00C01BDD">
        <w:rPr>
          <w:rFonts w:ascii="Calibri" w:hAnsi="Calibri" w:cs="Calibri"/>
          <w:b/>
          <w:bCs/>
          <w:sz w:val="22"/>
          <w:szCs w:val="22"/>
        </w:rPr>
        <w:t xml:space="preserve"> </w:t>
      </w:r>
      <w:r w:rsidR="009B56F1">
        <w:rPr>
          <w:rFonts w:ascii="Calibri" w:hAnsi="Calibri" w:cs="Calibri"/>
          <w:b/>
          <w:bCs/>
          <w:sz w:val="22"/>
          <w:szCs w:val="22"/>
        </w:rPr>
        <w:t xml:space="preserve">7273/2020 </w:t>
      </w:r>
      <w:r w:rsidR="00F84627" w:rsidRPr="00C01BDD">
        <w:rPr>
          <w:rFonts w:ascii="Calibri" w:hAnsi="Calibri" w:cs="Calibri"/>
          <w:b/>
          <w:bCs/>
          <w:sz w:val="22"/>
          <w:szCs w:val="22"/>
        </w:rPr>
        <w:t>e di accettarne integralmente e incondizionatamente tutto il contenuto;</w:t>
      </w:r>
    </w:p>
    <w:p w:rsidR="00450B91" w:rsidRPr="00C01BDD" w:rsidRDefault="004E6FF4" w:rsidP="002877DC">
      <w:pPr>
        <w:numPr>
          <w:ilvl w:val="0"/>
          <w:numId w:val="27"/>
        </w:numPr>
        <w:autoSpaceDE w:val="0"/>
        <w:autoSpaceDN w:val="0"/>
        <w:adjustRightInd w:val="0"/>
        <w:spacing w:before="120"/>
        <w:ind w:left="357" w:hanging="357"/>
        <w:jc w:val="both"/>
        <w:rPr>
          <w:rFonts w:ascii="Calibri" w:hAnsi="Calibri" w:cs="Calibri"/>
          <w:sz w:val="22"/>
          <w:szCs w:val="22"/>
        </w:rPr>
      </w:pPr>
      <w:r w:rsidRPr="00C01BDD">
        <w:rPr>
          <w:rFonts w:ascii="Calibri" w:hAnsi="Calibri" w:cs="Calibri"/>
          <w:sz w:val="22"/>
          <w:szCs w:val="22"/>
        </w:rPr>
        <w:t>d</w:t>
      </w:r>
      <w:r w:rsidR="00707CAA" w:rsidRPr="00C01BDD">
        <w:rPr>
          <w:rFonts w:ascii="Calibri" w:hAnsi="Calibri" w:cs="Calibri"/>
          <w:sz w:val="22"/>
          <w:szCs w:val="22"/>
        </w:rPr>
        <w:t xml:space="preserve">i essere a conoscenza che i dati personali contenuti nella presente </w:t>
      </w:r>
      <w:r w:rsidR="00DD41A9" w:rsidRPr="00C01BDD">
        <w:rPr>
          <w:rFonts w:ascii="Calibri" w:hAnsi="Calibri" w:cs="Calibri"/>
          <w:sz w:val="22"/>
          <w:szCs w:val="22"/>
        </w:rPr>
        <w:t>comunicazione</w:t>
      </w:r>
      <w:r w:rsidR="00707CAA" w:rsidRPr="00C01BDD">
        <w:rPr>
          <w:rFonts w:ascii="Calibri" w:hAnsi="Calibri" w:cs="Calibri"/>
          <w:sz w:val="22"/>
          <w:szCs w:val="22"/>
        </w:rPr>
        <w:t xml:space="preserve"> saranno trattati nel rispetto delle disposizioni di cui al</w:t>
      </w:r>
      <w:r w:rsidR="00934230" w:rsidRPr="00C01BDD">
        <w:rPr>
          <w:rFonts w:ascii="Calibri" w:hAnsi="Calibri" w:cs="Calibri"/>
          <w:sz w:val="22"/>
          <w:szCs w:val="22"/>
        </w:rPr>
        <w:t xml:space="preserve"> Regolamento U.E. n. 2016/679 e </w:t>
      </w:r>
      <w:r w:rsidR="00707CAA" w:rsidRPr="00C01BDD">
        <w:rPr>
          <w:rFonts w:ascii="Calibri" w:hAnsi="Calibri" w:cs="Calibri"/>
          <w:sz w:val="22"/>
          <w:szCs w:val="22"/>
        </w:rPr>
        <w:t xml:space="preserve"> </w:t>
      </w:r>
      <w:proofErr w:type="spellStart"/>
      <w:r w:rsidR="00707CAA" w:rsidRPr="00C01BDD">
        <w:rPr>
          <w:rFonts w:ascii="Calibri" w:hAnsi="Calibri" w:cs="Calibri"/>
          <w:sz w:val="22"/>
          <w:szCs w:val="22"/>
        </w:rPr>
        <w:t>D.Lgs.</w:t>
      </w:r>
      <w:proofErr w:type="spellEnd"/>
      <w:r w:rsidR="00707CAA" w:rsidRPr="00C01BDD">
        <w:rPr>
          <w:rFonts w:ascii="Calibri" w:hAnsi="Calibri" w:cs="Calibri"/>
          <w:sz w:val="22"/>
          <w:szCs w:val="22"/>
        </w:rPr>
        <w:t xml:space="preserve"> n. 196/2003 e di avere preso visione dell’informativ</w:t>
      </w:r>
      <w:r w:rsidR="00934230" w:rsidRPr="00C01BDD">
        <w:rPr>
          <w:rFonts w:ascii="Calibri" w:hAnsi="Calibri" w:cs="Calibri"/>
          <w:sz w:val="22"/>
          <w:szCs w:val="22"/>
        </w:rPr>
        <w:t xml:space="preserve">a </w:t>
      </w:r>
      <w:r w:rsidR="008E2D88" w:rsidRPr="00C01BDD">
        <w:rPr>
          <w:rFonts w:ascii="Calibri" w:hAnsi="Calibri" w:cs="Calibri"/>
          <w:sz w:val="22"/>
          <w:szCs w:val="22"/>
        </w:rPr>
        <w:t>allegata</w:t>
      </w:r>
      <w:r w:rsidR="00934230" w:rsidRPr="00C01BDD">
        <w:rPr>
          <w:rFonts w:ascii="Calibri" w:hAnsi="Calibri" w:cs="Calibri"/>
          <w:sz w:val="22"/>
          <w:szCs w:val="22"/>
        </w:rPr>
        <w:t xml:space="preserve"> alla presente </w:t>
      </w:r>
      <w:r w:rsidR="00DD41A9" w:rsidRPr="00C01BDD">
        <w:rPr>
          <w:rFonts w:ascii="Calibri" w:hAnsi="Calibri" w:cs="Calibri"/>
          <w:sz w:val="22"/>
          <w:szCs w:val="22"/>
        </w:rPr>
        <w:t>comunicazione</w:t>
      </w:r>
      <w:r w:rsidR="00707CAA" w:rsidRPr="00C01BDD">
        <w:rPr>
          <w:rFonts w:ascii="Calibri" w:hAnsi="Calibri" w:cs="Calibri"/>
          <w:sz w:val="22"/>
          <w:szCs w:val="22"/>
        </w:rPr>
        <w:t>;</w:t>
      </w:r>
    </w:p>
    <w:p w:rsidR="00450B91" w:rsidRPr="00C01BDD" w:rsidRDefault="004E6FF4" w:rsidP="002877DC">
      <w:pPr>
        <w:numPr>
          <w:ilvl w:val="0"/>
          <w:numId w:val="27"/>
        </w:numPr>
        <w:autoSpaceDE w:val="0"/>
        <w:autoSpaceDN w:val="0"/>
        <w:adjustRightInd w:val="0"/>
        <w:spacing w:before="120"/>
        <w:ind w:left="357" w:hanging="357"/>
        <w:jc w:val="both"/>
        <w:rPr>
          <w:rFonts w:ascii="Calibri" w:hAnsi="Calibri" w:cs="Calibri"/>
          <w:sz w:val="22"/>
          <w:szCs w:val="22"/>
        </w:rPr>
      </w:pPr>
      <w:r w:rsidRPr="00C01BDD">
        <w:rPr>
          <w:rFonts w:ascii="Calibri" w:hAnsi="Calibri" w:cs="Calibri"/>
          <w:sz w:val="22"/>
          <w:szCs w:val="22"/>
        </w:rPr>
        <w:t>c</w:t>
      </w:r>
      <w:r w:rsidR="00F84627" w:rsidRPr="00C01BDD">
        <w:rPr>
          <w:rFonts w:ascii="Calibri" w:hAnsi="Calibri" w:cs="Calibri"/>
          <w:sz w:val="22"/>
          <w:szCs w:val="22"/>
        </w:rPr>
        <w:t xml:space="preserve">he non esistono a carico dell'impresa delle cause ostative di cui </w:t>
      </w:r>
      <w:r w:rsidR="00407319" w:rsidRPr="00C01BDD">
        <w:rPr>
          <w:rFonts w:ascii="Calibri" w:hAnsi="Calibri" w:cs="Calibri"/>
          <w:sz w:val="22"/>
          <w:szCs w:val="22"/>
        </w:rPr>
        <w:t>al D.Lgs.159/2011</w:t>
      </w:r>
      <w:r w:rsidR="00F84627" w:rsidRPr="00C01BDD">
        <w:rPr>
          <w:rFonts w:ascii="Calibri" w:hAnsi="Calibri" w:cs="Calibri"/>
          <w:sz w:val="22"/>
          <w:szCs w:val="22"/>
        </w:rPr>
        <w:t xml:space="preserve"> (normativa antimafia) da parte di tutti i soggetti indicati dal D.P.R. n. 252/1998;</w:t>
      </w:r>
    </w:p>
    <w:p w:rsidR="00C2413C" w:rsidRPr="00C01BDD" w:rsidRDefault="004E6FF4" w:rsidP="00A70D41">
      <w:pPr>
        <w:numPr>
          <w:ilvl w:val="0"/>
          <w:numId w:val="27"/>
        </w:numPr>
        <w:autoSpaceDE w:val="0"/>
        <w:autoSpaceDN w:val="0"/>
        <w:adjustRightInd w:val="0"/>
        <w:spacing w:before="120"/>
        <w:ind w:left="357" w:hanging="357"/>
        <w:jc w:val="both"/>
        <w:rPr>
          <w:rFonts w:ascii="Calibri" w:hAnsi="Calibri" w:cs="Calibri"/>
          <w:sz w:val="22"/>
          <w:szCs w:val="22"/>
        </w:rPr>
      </w:pPr>
      <w:r w:rsidRPr="00C01BDD">
        <w:rPr>
          <w:rFonts w:ascii="Calibri" w:hAnsi="Calibri" w:cs="Calibri"/>
          <w:sz w:val="22"/>
          <w:szCs w:val="22"/>
        </w:rPr>
        <w:t>c</w:t>
      </w:r>
      <w:r w:rsidR="008A0A65" w:rsidRPr="00C01BDD">
        <w:rPr>
          <w:rFonts w:ascii="Calibri" w:hAnsi="Calibri" w:cs="Calibri"/>
          <w:sz w:val="22"/>
          <w:szCs w:val="22"/>
        </w:rPr>
        <w:t>he l’impresa</w:t>
      </w:r>
      <w:r w:rsidR="00AB4EAA" w:rsidRPr="00C01BDD">
        <w:rPr>
          <w:rFonts w:ascii="Calibri" w:hAnsi="Calibri" w:cs="Calibri"/>
          <w:sz w:val="22"/>
          <w:szCs w:val="22"/>
        </w:rPr>
        <w:t xml:space="preserve"> è </w:t>
      </w:r>
      <w:r w:rsidR="00C5614A" w:rsidRPr="00C01BDD">
        <w:rPr>
          <w:rFonts w:ascii="Calibri" w:hAnsi="Calibri" w:cs="Calibri"/>
          <w:sz w:val="22"/>
          <w:szCs w:val="22"/>
        </w:rPr>
        <w:t xml:space="preserve">attiva e </w:t>
      </w:r>
      <w:r w:rsidR="00F5252E" w:rsidRPr="00C01BDD">
        <w:rPr>
          <w:rFonts w:ascii="Calibri" w:hAnsi="Calibri" w:cs="Calibri"/>
          <w:sz w:val="22"/>
          <w:szCs w:val="22"/>
        </w:rPr>
        <w:t xml:space="preserve">regolarmente </w:t>
      </w:r>
      <w:r w:rsidR="00AB4EAA" w:rsidRPr="00C01BDD">
        <w:rPr>
          <w:rFonts w:ascii="Calibri" w:hAnsi="Calibri" w:cs="Calibri"/>
          <w:sz w:val="22"/>
          <w:szCs w:val="22"/>
        </w:rPr>
        <w:t xml:space="preserve">iscritta </w:t>
      </w:r>
      <w:r w:rsidR="00F5252E" w:rsidRPr="00C01BDD">
        <w:rPr>
          <w:rFonts w:ascii="Calibri" w:hAnsi="Calibri" w:cs="Calibri"/>
          <w:sz w:val="22"/>
          <w:szCs w:val="22"/>
        </w:rPr>
        <w:t>al</w:t>
      </w:r>
      <w:r w:rsidR="00AB4EAA" w:rsidRPr="00C01BDD">
        <w:rPr>
          <w:rFonts w:ascii="Calibri" w:hAnsi="Calibri" w:cs="Calibri"/>
          <w:sz w:val="22"/>
          <w:szCs w:val="22"/>
        </w:rPr>
        <w:t xml:space="preserve"> Registro delle Imprese</w:t>
      </w:r>
      <w:r w:rsidR="00E1271D" w:rsidRPr="00C01BDD">
        <w:rPr>
          <w:rFonts w:ascii="Calibri" w:hAnsi="Calibri" w:cs="Calibri"/>
          <w:sz w:val="22"/>
          <w:szCs w:val="22"/>
        </w:rPr>
        <w:t>,</w:t>
      </w:r>
      <w:r w:rsidR="00AB4EAA" w:rsidRPr="00C01BDD">
        <w:rPr>
          <w:rFonts w:ascii="Calibri" w:hAnsi="Calibri" w:cs="Calibri"/>
          <w:sz w:val="22"/>
          <w:szCs w:val="22"/>
        </w:rPr>
        <w:t xml:space="preserve"> o altro registro equivalente</w:t>
      </w:r>
      <w:r w:rsidR="00E1271D" w:rsidRPr="00C01BDD">
        <w:rPr>
          <w:rFonts w:ascii="Calibri" w:hAnsi="Calibri" w:cs="Calibri"/>
          <w:sz w:val="22"/>
          <w:szCs w:val="22"/>
        </w:rPr>
        <w:t>,</w:t>
      </w:r>
      <w:r w:rsidR="00AB4EAA" w:rsidRPr="00C01BDD">
        <w:rPr>
          <w:rFonts w:ascii="Calibri" w:hAnsi="Calibri" w:cs="Calibri"/>
          <w:sz w:val="22"/>
          <w:szCs w:val="22"/>
        </w:rPr>
        <w:t xml:space="preserve"> della Camera di Commercio</w:t>
      </w:r>
      <w:r w:rsidR="00C5614A" w:rsidRPr="00C01BDD">
        <w:rPr>
          <w:rFonts w:ascii="Calibri" w:hAnsi="Calibri" w:cs="Calibri"/>
          <w:sz w:val="22"/>
          <w:szCs w:val="22"/>
        </w:rPr>
        <w:t xml:space="preserve"> I.A.A </w:t>
      </w:r>
      <w:r w:rsidR="00AB4EAA" w:rsidRPr="00C01BDD">
        <w:rPr>
          <w:rFonts w:ascii="Calibri" w:hAnsi="Calibri" w:cs="Calibri"/>
          <w:sz w:val="22"/>
          <w:szCs w:val="22"/>
        </w:rPr>
        <w:t>di</w:t>
      </w:r>
      <w:r w:rsidR="00C5614A" w:rsidRPr="00C01BDD">
        <w:rPr>
          <w:rFonts w:ascii="Calibri" w:hAnsi="Calibri" w:cs="Calibri"/>
          <w:sz w:val="22"/>
          <w:szCs w:val="22"/>
        </w:rPr>
        <w:t>: _________________________________</w:t>
      </w:r>
      <w:r w:rsidR="00F36C6E" w:rsidRPr="00C01BDD">
        <w:rPr>
          <w:rFonts w:ascii="Calibri" w:hAnsi="Calibri" w:cs="Calibri"/>
          <w:sz w:val="22"/>
          <w:szCs w:val="22"/>
        </w:rPr>
        <w:t xml:space="preserve"> con i seguenti codici ATECO__________________</w:t>
      </w:r>
      <w:r w:rsidR="0037601D" w:rsidRPr="00C01BDD">
        <w:rPr>
          <w:rFonts w:ascii="Calibri" w:hAnsi="Calibri" w:cs="Calibri"/>
          <w:sz w:val="22"/>
          <w:szCs w:val="22"/>
        </w:rPr>
        <w:t>.</w:t>
      </w:r>
    </w:p>
    <w:p w:rsidR="00E35C3F" w:rsidRDefault="00E35C3F" w:rsidP="006A2BEB">
      <w:pPr>
        <w:autoSpaceDE w:val="0"/>
        <w:autoSpaceDN w:val="0"/>
        <w:adjustRightInd w:val="0"/>
        <w:rPr>
          <w:rFonts w:ascii="Calibri" w:hAnsi="Calibri" w:cs="Calibri"/>
          <w:bCs/>
          <w:iCs/>
          <w:sz w:val="22"/>
          <w:szCs w:val="22"/>
        </w:rPr>
      </w:pPr>
    </w:p>
    <w:p w:rsidR="00E35C3F" w:rsidRDefault="00E35C3F" w:rsidP="006A2BEB">
      <w:pPr>
        <w:autoSpaceDE w:val="0"/>
        <w:autoSpaceDN w:val="0"/>
        <w:adjustRightInd w:val="0"/>
        <w:rPr>
          <w:rFonts w:ascii="Calibri" w:hAnsi="Calibri" w:cs="Calibri"/>
          <w:bCs/>
          <w:iCs/>
          <w:sz w:val="22"/>
          <w:szCs w:val="22"/>
        </w:rPr>
      </w:pPr>
    </w:p>
    <w:p w:rsidR="008F04AB" w:rsidRDefault="008F04AB" w:rsidP="006A2BEB">
      <w:pPr>
        <w:autoSpaceDE w:val="0"/>
        <w:autoSpaceDN w:val="0"/>
        <w:adjustRightInd w:val="0"/>
        <w:rPr>
          <w:rFonts w:ascii="Calibri" w:hAnsi="Calibri" w:cs="Calibri"/>
          <w:bCs/>
          <w:iCs/>
          <w:sz w:val="22"/>
          <w:szCs w:val="22"/>
        </w:rPr>
      </w:pPr>
    </w:p>
    <w:p w:rsidR="00E35C3F" w:rsidRDefault="00E35C3F" w:rsidP="006A2BEB">
      <w:pPr>
        <w:autoSpaceDE w:val="0"/>
        <w:autoSpaceDN w:val="0"/>
        <w:adjustRightInd w:val="0"/>
        <w:rPr>
          <w:rFonts w:ascii="Calibri" w:hAnsi="Calibri" w:cs="Calibri"/>
          <w:bCs/>
          <w:iCs/>
          <w:sz w:val="22"/>
          <w:szCs w:val="22"/>
        </w:rPr>
      </w:pPr>
    </w:p>
    <w:p w:rsidR="00AD60A4" w:rsidRPr="00C01BDD" w:rsidRDefault="007E4B75" w:rsidP="006A2BEB">
      <w:pPr>
        <w:autoSpaceDE w:val="0"/>
        <w:autoSpaceDN w:val="0"/>
        <w:adjustRightInd w:val="0"/>
        <w:rPr>
          <w:rFonts w:ascii="Calibri" w:hAnsi="Calibri" w:cs="Calibri"/>
          <w:bCs/>
          <w:iCs/>
          <w:sz w:val="22"/>
          <w:szCs w:val="22"/>
        </w:rPr>
      </w:pPr>
      <w:r w:rsidRPr="00C01BDD">
        <w:rPr>
          <w:rFonts w:ascii="Calibri" w:hAnsi="Calibri" w:cs="Calibri"/>
          <w:bCs/>
          <w:iCs/>
          <w:sz w:val="22"/>
          <w:szCs w:val="22"/>
        </w:rPr>
        <w:t>Data</w:t>
      </w:r>
      <w:r w:rsidR="00A32C6E" w:rsidRPr="00C01BDD">
        <w:rPr>
          <w:rFonts w:ascii="Calibri" w:hAnsi="Calibri" w:cs="Calibri"/>
          <w:bCs/>
          <w:iCs/>
          <w:sz w:val="22"/>
          <w:szCs w:val="22"/>
        </w:rPr>
        <w:t xml:space="preserve"> </w:t>
      </w:r>
      <w:r w:rsidRPr="00C01BDD">
        <w:rPr>
          <w:rFonts w:ascii="Calibri" w:hAnsi="Calibri" w:cs="Calibri"/>
          <w:bCs/>
          <w:iCs/>
          <w:sz w:val="22"/>
          <w:szCs w:val="22"/>
        </w:rPr>
        <w:t>_____________________</w:t>
      </w:r>
    </w:p>
    <w:p w:rsidR="007E4B75" w:rsidRPr="00C01BDD" w:rsidRDefault="007E4B75" w:rsidP="00D65628">
      <w:pPr>
        <w:autoSpaceDE w:val="0"/>
        <w:autoSpaceDN w:val="0"/>
        <w:adjustRightInd w:val="0"/>
        <w:ind w:left="5664" w:firstLine="708"/>
        <w:rPr>
          <w:rFonts w:ascii="Calibri" w:hAnsi="Calibri" w:cs="Calibri"/>
          <w:bCs/>
          <w:iCs/>
          <w:sz w:val="22"/>
          <w:szCs w:val="22"/>
        </w:rPr>
      </w:pPr>
      <w:r w:rsidRPr="00C01BDD">
        <w:rPr>
          <w:rFonts w:ascii="Calibri" w:hAnsi="Calibri" w:cs="Calibri"/>
          <w:bCs/>
          <w:iCs/>
          <w:sz w:val="22"/>
          <w:szCs w:val="22"/>
        </w:rPr>
        <w:t>Firma</w:t>
      </w:r>
    </w:p>
    <w:p w:rsidR="00D65628" w:rsidRPr="00C01BDD" w:rsidRDefault="00D65628" w:rsidP="00D65628">
      <w:pPr>
        <w:autoSpaceDE w:val="0"/>
        <w:autoSpaceDN w:val="0"/>
        <w:adjustRightInd w:val="0"/>
        <w:ind w:left="5664" w:firstLine="708"/>
        <w:rPr>
          <w:rFonts w:ascii="Calibri" w:hAnsi="Calibri" w:cs="Calibri"/>
          <w:bCs/>
          <w:iCs/>
          <w:sz w:val="22"/>
          <w:szCs w:val="22"/>
        </w:rPr>
      </w:pPr>
    </w:p>
    <w:p w:rsidR="005B55BE" w:rsidRPr="00C01BDD" w:rsidRDefault="007E4B75" w:rsidP="001E7234">
      <w:pPr>
        <w:autoSpaceDE w:val="0"/>
        <w:autoSpaceDN w:val="0"/>
        <w:adjustRightInd w:val="0"/>
        <w:ind w:left="5040"/>
        <w:rPr>
          <w:rFonts w:ascii="Calibri" w:hAnsi="Calibri" w:cs="Calibri"/>
          <w:b/>
          <w:bCs/>
          <w:i/>
          <w:iCs/>
          <w:sz w:val="22"/>
          <w:szCs w:val="22"/>
        </w:rPr>
      </w:pPr>
      <w:r w:rsidRPr="00C01BDD">
        <w:rPr>
          <w:rFonts w:ascii="Calibri" w:hAnsi="Calibri" w:cs="Calibri"/>
          <w:b/>
          <w:bCs/>
          <w:i/>
          <w:iCs/>
          <w:sz w:val="22"/>
          <w:szCs w:val="22"/>
        </w:rPr>
        <w:t>_______________</w:t>
      </w:r>
      <w:r w:rsidR="00A32C6E" w:rsidRPr="00C01BDD">
        <w:rPr>
          <w:rFonts w:ascii="Calibri" w:hAnsi="Calibri" w:cs="Calibri"/>
          <w:b/>
          <w:bCs/>
          <w:i/>
          <w:iCs/>
          <w:sz w:val="22"/>
          <w:szCs w:val="22"/>
        </w:rPr>
        <w:t>_</w:t>
      </w:r>
      <w:r w:rsidRPr="00C01BDD">
        <w:rPr>
          <w:rFonts w:ascii="Calibri" w:hAnsi="Calibri" w:cs="Calibri"/>
          <w:b/>
          <w:bCs/>
          <w:i/>
          <w:iCs/>
          <w:sz w:val="22"/>
          <w:szCs w:val="22"/>
        </w:rPr>
        <w:t>______________</w:t>
      </w:r>
    </w:p>
    <w:p w:rsidR="0090035F" w:rsidRDefault="0090035F" w:rsidP="00CA775A">
      <w:pPr>
        <w:ind w:left="4248"/>
        <w:jc w:val="both"/>
        <w:rPr>
          <w:rFonts w:cs="Arial"/>
          <w:bCs/>
          <w:sz w:val="16"/>
          <w:szCs w:val="16"/>
          <w:lang w:eastAsia="it-IT"/>
        </w:rPr>
      </w:pPr>
    </w:p>
    <w:p w:rsidR="00CA775A" w:rsidRDefault="00CA775A" w:rsidP="00CA775A">
      <w:pPr>
        <w:ind w:left="4248"/>
        <w:jc w:val="both"/>
        <w:rPr>
          <w:rFonts w:cs="Arial"/>
          <w:bCs/>
          <w:sz w:val="16"/>
          <w:szCs w:val="16"/>
          <w:lang w:eastAsia="it-IT"/>
        </w:rPr>
      </w:pPr>
    </w:p>
    <w:p w:rsidR="00CA775A" w:rsidRDefault="00CA775A" w:rsidP="00CA775A">
      <w:pPr>
        <w:ind w:left="-142" w:firstLine="4390"/>
        <w:rPr>
          <w:rFonts w:cs="Arial"/>
          <w:bCs/>
          <w:sz w:val="16"/>
          <w:szCs w:val="16"/>
          <w:lang w:eastAsia="it-IT"/>
        </w:rPr>
      </w:pPr>
    </w:p>
    <w:p w:rsidR="00CA775A" w:rsidRDefault="00CA775A" w:rsidP="00CA775A">
      <w:pPr>
        <w:ind w:left="-142" w:firstLine="4390"/>
        <w:rPr>
          <w:rFonts w:cs="Arial"/>
          <w:bCs/>
          <w:sz w:val="16"/>
          <w:szCs w:val="16"/>
          <w:lang w:eastAsia="it-IT"/>
        </w:rPr>
      </w:pPr>
    </w:p>
    <w:p w:rsidR="00CA775A" w:rsidRDefault="00CA775A" w:rsidP="00CA775A">
      <w:pPr>
        <w:ind w:left="-142" w:firstLine="4390"/>
        <w:rPr>
          <w:rFonts w:cs="Arial"/>
          <w:bCs/>
          <w:sz w:val="16"/>
          <w:szCs w:val="16"/>
          <w:lang w:eastAsia="it-IT"/>
        </w:rPr>
      </w:pPr>
    </w:p>
    <w:p w:rsidR="00CA775A" w:rsidRDefault="00CA775A" w:rsidP="00CA775A">
      <w:pPr>
        <w:ind w:left="-142" w:firstLine="4390"/>
        <w:rPr>
          <w:rFonts w:cs="Arial"/>
          <w:bCs/>
          <w:sz w:val="16"/>
          <w:szCs w:val="16"/>
          <w:lang w:eastAsia="it-IT"/>
        </w:rPr>
      </w:pPr>
    </w:p>
    <w:p w:rsidR="00CA775A" w:rsidRDefault="00CA775A" w:rsidP="00CA775A">
      <w:pPr>
        <w:ind w:left="-142" w:firstLine="4390"/>
        <w:rPr>
          <w:rFonts w:cs="Arial"/>
          <w:bCs/>
          <w:sz w:val="16"/>
          <w:szCs w:val="16"/>
          <w:lang w:eastAsia="it-IT"/>
        </w:rPr>
      </w:pPr>
    </w:p>
    <w:p w:rsidR="008F04AB" w:rsidRDefault="008F04AB" w:rsidP="00CA775A">
      <w:pPr>
        <w:ind w:left="-142" w:firstLine="4390"/>
        <w:rPr>
          <w:rFonts w:cs="Arial"/>
          <w:bCs/>
          <w:sz w:val="16"/>
          <w:szCs w:val="16"/>
          <w:lang w:eastAsia="it-IT"/>
        </w:rPr>
      </w:pPr>
    </w:p>
    <w:p w:rsidR="008F04AB" w:rsidRDefault="008F04AB" w:rsidP="00CA775A">
      <w:pPr>
        <w:ind w:left="-142" w:firstLine="4390"/>
        <w:rPr>
          <w:rFonts w:cs="Arial"/>
          <w:bCs/>
          <w:sz w:val="16"/>
          <w:szCs w:val="16"/>
          <w:lang w:eastAsia="it-IT"/>
        </w:rPr>
      </w:pPr>
    </w:p>
    <w:p w:rsidR="008F04AB" w:rsidRDefault="008F04AB" w:rsidP="00CA775A">
      <w:pPr>
        <w:ind w:left="-142" w:firstLine="4390"/>
        <w:rPr>
          <w:rFonts w:cs="Arial"/>
          <w:bCs/>
          <w:sz w:val="16"/>
          <w:szCs w:val="16"/>
          <w:lang w:eastAsia="it-IT"/>
        </w:rPr>
      </w:pPr>
    </w:p>
    <w:p w:rsidR="008F04AB" w:rsidRDefault="008F04AB" w:rsidP="00CA775A">
      <w:pPr>
        <w:ind w:left="-142" w:firstLine="4390"/>
        <w:rPr>
          <w:rFonts w:cs="Arial"/>
          <w:bCs/>
          <w:sz w:val="16"/>
          <w:szCs w:val="16"/>
          <w:lang w:eastAsia="it-IT"/>
        </w:rPr>
      </w:pPr>
    </w:p>
    <w:p w:rsidR="00CA775A" w:rsidRDefault="00CA775A" w:rsidP="00CA775A">
      <w:pPr>
        <w:ind w:left="-142" w:firstLine="4390"/>
        <w:rPr>
          <w:rFonts w:cs="Arial"/>
          <w:bCs/>
          <w:sz w:val="16"/>
          <w:szCs w:val="16"/>
          <w:lang w:eastAsia="it-IT"/>
        </w:rPr>
      </w:pPr>
    </w:p>
    <w:p w:rsidR="00CA775A" w:rsidRDefault="00CA775A" w:rsidP="00CA775A">
      <w:pPr>
        <w:ind w:left="-142" w:firstLine="4390"/>
        <w:rPr>
          <w:rFonts w:cs="Arial"/>
          <w:bCs/>
          <w:sz w:val="16"/>
          <w:szCs w:val="16"/>
          <w:lang w:eastAsia="it-IT"/>
        </w:rPr>
      </w:pPr>
    </w:p>
    <w:p w:rsidR="00CA775A" w:rsidRDefault="00CA775A" w:rsidP="00CA775A">
      <w:pPr>
        <w:ind w:left="-142" w:firstLine="4390"/>
        <w:rPr>
          <w:rFonts w:cs="Arial"/>
          <w:bCs/>
          <w:sz w:val="16"/>
          <w:szCs w:val="16"/>
          <w:lang w:eastAsia="it-IT"/>
        </w:rPr>
      </w:pPr>
    </w:p>
    <w:p w:rsidR="00B3743E" w:rsidRDefault="00B3743E" w:rsidP="00B3743E">
      <w:pPr>
        <w:ind w:left="-142" w:firstLine="142"/>
        <w:jc w:val="both"/>
        <w:rPr>
          <w:rFonts w:cs="Arial"/>
          <w:bCs/>
          <w:sz w:val="16"/>
          <w:szCs w:val="16"/>
          <w:lang w:eastAsia="it-IT"/>
        </w:rPr>
      </w:pPr>
    </w:p>
    <w:p w:rsidR="00B3743E" w:rsidRPr="00B3743E" w:rsidRDefault="00B3743E" w:rsidP="00B3743E">
      <w:pPr>
        <w:autoSpaceDE w:val="0"/>
        <w:autoSpaceDN w:val="0"/>
        <w:adjustRightInd w:val="0"/>
        <w:jc w:val="center"/>
        <w:rPr>
          <w:rFonts w:asciiTheme="minorHAnsi" w:hAnsiTheme="minorHAnsi" w:cs="Tahoma"/>
          <w:b/>
          <w:bCs/>
          <w:i/>
          <w:iCs/>
          <w:sz w:val="22"/>
          <w:szCs w:val="22"/>
        </w:rPr>
      </w:pPr>
      <w:r w:rsidRPr="00B3743E">
        <w:rPr>
          <w:rFonts w:asciiTheme="minorHAnsi" w:hAnsiTheme="minorHAnsi" w:cs="Tahoma"/>
          <w:b/>
          <w:bCs/>
          <w:sz w:val="22"/>
          <w:szCs w:val="22"/>
        </w:rPr>
        <w:lastRenderedPageBreak/>
        <w:t xml:space="preserve">INFORMATIVA </w:t>
      </w:r>
      <w:r w:rsidRPr="00B3743E">
        <w:rPr>
          <w:rFonts w:asciiTheme="minorHAnsi" w:hAnsiTheme="minorHAnsi" w:cs="Tahoma"/>
          <w:b/>
          <w:bCs/>
          <w:i/>
          <w:iCs/>
          <w:sz w:val="22"/>
          <w:szCs w:val="22"/>
        </w:rPr>
        <w:t>PRIVACY</w:t>
      </w:r>
    </w:p>
    <w:p w:rsidR="00B3743E" w:rsidRPr="00B3743E" w:rsidRDefault="00B3743E" w:rsidP="00B3743E">
      <w:pPr>
        <w:autoSpaceDE w:val="0"/>
        <w:autoSpaceDN w:val="0"/>
        <w:adjustRightInd w:val="0"/>
        <w:jc w:val="center"/>
        <w:rPr>
          <w:rFonts w:asciiTheme="minorHAnsi" w:hAnsiTheme="minorHAnsi" w:cs="Tahoma"/>
          <w:b/>
          <w:bCs/>
          <w:sz w:val="22"/>
          <w:szCs w:val="22"/>
        </w:rPr>
      </w:pPr>
      <w:r w:rsidRPr="00B3743E">
        <w:rPr>
          <w:rFonts w:asciiTheme="minorHAnsi" w:hAnsiTheme="minorHAnsi" w:cs="Tahoma"/>
          <w:b/>
          <w:bCs/>
          <w:sz w:val="22"/>
          <w:szCs w:val="22"/>
        </w:rPr>
        <w:t>Regolamento 679/2016/UE</w:t>
      </w:r>
    </w:p>
    <w:p w:rsidR="00B3743E" w:rsidRPr="00B3743E" w:rsidRDefault="00B3743E" w:rsidP="00B3743E">
      <w:pPr>
        <w:autoSpaceDE w:val="0"/>
        <w:autoSpaceDN w:val="0"/>
        <w:adjustRightInd w:val="0"/>
        <w:jc w:val="center"/>
        <w:rPr>
          <w:rFonts w:asciiTheme="minorHAnsi" w:hAnsiTheme="minorHAnsi" w:cs="Tahoma"/>
          <w:b/>
          <w:bCs/>
          <w:i/>
          <w:iCs/>
          <w:sz w:val="22"/>
          <w:szCs w:val="22"/>
        </w:rPr>
      </w:pPr>
      <w:r w:rsidRPr="00B3743E">
        <w:rPr>
          <w:rFonts w:asciiTheme="minorHAnsi" w:hAnsiTheme="minorHAnsi" w:cs="Tahoma"/>
          <w:b/>
          <w:bCs/>
          <w:i/>
          <w:iCs/>
          <w:sz w:val="22"/>
          <w:szCs w:val="22"/>
        </w:rPr>
        <w:t>Informativa interessati – Commercio e SUAP (Sportello Unico delle Attività Produttive)</w:t>
      </w:r>
    </w:p>
    <w:p w:rsidR="00B3743E" w:rsidRPr="00B3743E" w:rsidRDefault="00B3743E" w:rsidP="00B3743E">
      <w:pPr>
        <w:autoSpaceDE w:val="0"/>
        <w:autoSpaceDN w:val="0"/>
        <w:adjustRightInd w:val="0"/>
        <w:jc w:val="both"/>
        <w:rPr>
          <w:rFonts w:asciiTheme="minorHAnsi" w:hAnsiTheme="minorHAnsi" w:cs="Tahoma"/>
          <w:sz w:val="22"/>
          <w:szCs w:val="22"/>
        </w:rPr>
      </w:pPr>
    </w:p>
    <w:p w:rsidR="00B3743E" w:rsidRPr="00B3743E" w:rsidRDefault="00B3743E" w:rsidP="00B3743E">
      <w:pPr>
        <w:autoSpaceDE w:val="0"/>
        <w:autoSpaceDN w:val="0"/>
        <w:adjustRightInd w:val="0"/>
        <w:jc w:val="both"/>
        <w:rPr>
          <w:rFonts w:asciiTheme="minorHAnsi" w:hAnsiTheme="minorHAnsi" w:cs="Tahoma"/>
          <w:sz w:val="22"/>
          <w:szCs w:val="22"/>
        </w:rPr>
      </w:pPr>
      <w:r w:rsidRPr="00B3743E">
        <w:rPr>
          <w:rFonts w:asciiTheme="minorHAnsi" w:hAnsiTheme="minorHAnsi" w:cs="Tahoma"/>
          <w:sz w:val="22"/>
          <w:szCs w:val="22"/>
        </w:rPr>
        <w:t>Ai sensi e per gli effetti dell’Articolo 13 del Regolamento 679/2016/UE "</w:t>
      </w:r>
      <w:proofErr w:type="spellStart"/>
      <w:r w:rsidRPr="00B3743E">
        <w:rPr>
          <w:rFonts w:asciiTheme="minorHAnsi" w:hAnsiTheme="minorHAnsi" w:cs="Tahoma"/>
          <w:sz w:val="22"/>
          <w:szCs w:val="22"/>
        </w:rPr>
        <w:t>General</w:t>
      </w:r>
      <w:proofErr w:type="spellEnd"/>
      <w:r w:rsidRPr="00B3743E">
        <w:rPr>
          <w:rFonts w:asciiTheme="minorHAnsi" w:hAnsiTheme="minorHAnsi" w:cs="Tahoma"/>
          <w:sz w:val="22"/>
          <w:szCs w:val="22"/>
        </w:rPr>
        <w:t xml:space="preserve"> Data </w:t>
      </w:r>
      <w:proofErr w:type="spellStart"/>
      <w:r w:rsidRPr="00B3743E">
        <w:rPr>
          <w:rFonts w:asciiTheme="minorHAnsi" w:hAnsiTheme="minorHAnsi" w:cs="Tahoma"/>
          <w:sz w:val="22"/>
          <w:szCs w:val="22"/>
        </w:rPr>
        <w:t>Protection</w:t>
      </w:r>
      <w:proofErr w:type="spellEnd"/>
      <w:r w:rsidRPr="00B3743E">
        <w:rPr>
          <w:rFonts w:asciiTheme="minorHAnsi" w:hAnsiTheme="minorHAnsi" w:cs="Tahoma"/>
          <w:sz w:val="22"/>
          <w:szCs w:val="22"/>
        </w:rPr>
        <w:t xml:space="preserve"> </w:t>
      </w:r>
      <w:proofErr w:type="spellStart"/>
      <w:r w:rsidRPr="00B3743E">
        <w:rPr>
          <w:rFonts w:asciiTheme="minorHAnsi" w:hAnsiTheme="minorHAnsi" w:cs="Tahoma"/>
          <w:sz w:val="22"/>
          <w:szCs w:val="22"/>
        </w:rPr>
        <w:t>Regulation</w:t>
      </w:r>
      <w:proofErr w:type="spellEnd"/>
      <w:r w:rsidRPr="00B3743E">
        <w:rPr>
          <w:rFonts w:asciiTheme="minorHAnsi" w:hAnsiTheme="minorHAnsi" w:cs="Tahoma"/>
          <w:sz w:val="22"/>
          <w:szCs w:val="22"/>
        </w:rPr>
        <w:t>", informiamo che il Comune di Pavullo nel Frignano tratta i dati personali da lei forniti e liberamente comunicati. Il Comune di Pavullo nel Frignano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B3743E" w:rsidRPr="00B3743E" w:rsidRDefault="00B3743E" w:rsidP="00B3743E">
      <w:pPr>
        <w:autoSpaceDE w:val="0"/>
        <w:autoSpaceDN w:val="0"/>
        <w:adjustRightInd w:val="0"/>
        <w:jc w:val="both"/>
        <w:rPr>
          <w:rFonts w:asciiTheme="minorHAnsi" w:hAnsiTheme="minorHAnsi" w:cs="Tahoma"/>
          <w:b/>
          <w:bCs/>
          <w:sz w:val="22"/>
          <w:szCs w:val="22"/>
        </w:rPr>
      </w:pPr>
    </w:p>
    <w:p w:rsidR="00B3743E" w:rsidRPr="00B3743E" w:rsidRDefault="00B3743E" w:rsidP="00B3743E">
      <w:pPr>
        <w:autoSpaceDE w:val="0"/>
        <w:autoSpaceDN w:val="0"/>
        <w:adjustRightInd w:val="0"/>
        <w:jc w:val="both"/>
        <w:rPr>
          <w:rFonts w:asciiTheme="minorHAnsi" w:hAnsiTheme="minorHAnsi" w:cs="Tahoma"/>
          <w:b/>
          <w:bCs/>
          <w:i/>
          <w:sz w:val="22"/>
          <w:szCs w:val="22"/>
        </w:rPr>
      </w:pPr>
      <w:r w:rsidRPr="00B3743E">
        <w:rPr>
          <w:rFonts w:asciiTheme="minorHAnsi" w:hAnsiTheme="minorHAnsi" w:cs="Tahoma"/>
          <w:b/>
          <w:bCs/>
          <w:i/>
          <w:sz w:val="22"/>
          <w:szCs w:val="22"/>
        </w:rPr>
        <w:t>1. Riferimenti normativi</w:t>
      </w:r>
    </w:p>
    <w:p w:rsidR="00B3743E" w:rsidRPr="00B3743E" w:rsidRDefault="00B3743E" w:rsidP="00B3743E">
      <w:pPr>
        <w:autoSpaceDE w:val="0"/>
        <w:autoSpaceDN w:val="0"/>
        <w:adjustRightInd w:val="0"/>
        <w:jc w:val="both"/>
        <w:rPr>
          <w:rFonts w:asciiTheme="minorHAnsi" w:hAnsiTheme="minorHAnsi" w:cs="Tahoma"/>
          <w:sz w:val="22"/>
          <w:szCs w:val="22"/>
        </w:rPr>
      </w:pPr>
      <w:r w:rsidRPr="00B3743E">
        <w:rPr>
          <w:rFonts w:asciiTheme="minorHAnsi" w:hAnsiTheme="minorHAnsi" w:cs="Tahoma"/>
          <w:sz w:val="22"/>
          <w:szCs w:val="22"/>
        </w:rPr>
        <w:t xml:space="preserve">Si riportano i riferimenti normativi in base ai quali è effettuato il trattamento dei dati sensibili e giudiziari: </w:t>
      </w:r>
      <w:proofErr w:type="spellStart"/>
      <w:r w:rsidRPr="00B3743E">
        <w:rPr>
          <w:rFonts w:asciiTheme="minorHAnsi" w:hAnsiTheme="minorHAnsi" w:cs="Tahoma"/>
          <w:sz w:val="22"/>
          <w:szCs w:val="22"/>
        </w:rPr>
        <w:t>D.Lgs.</w:t>
      </w:r>
      <w:proofErr w:type="spellEnd"/>
      <w:r w:rsidRPr="00B3743E">
        <w:rPr>
          <w:rFonts w:asciiTheme="minorHAnsi" w:hAnsiTheme="minorHAnsi" w:cs="Tahoma"/>
          <w:sz w:val="22"/>
          <w:szCs w:val="22"/>
        </w:rPr>
        <w:t xml:space="preserve"> 31.03.1998 n. 114 (commercio); L. 15.01.1992 n. 21 (taxi); L. 29.03.2001, n. 135 (turismo); D.P.R. 24.07.1977 n. 616; R.D. 18.06.1931 n. 773 (</w:t>
      </w:r>
      <w:proofErr w:type="spellStart"/>
      <w:r w:rsidRPr="00B3743E">
        <w:rPr>
          <w:rFonts w:asciiTheme="minorHAnsi" w:hAnsiTheme="minorHAnsi" w:cs="Tahoma"/>
          <w:sz w:val="22"/>
          <w:szCs w:val="22"/>
        </w:rPr>
        <w:t>T.U.L.P.S.</w:t>
      </w:r>
      <w:proofErr w:type="spellEnd"/>
      <w:r w:rsidRPr="00B3743E">
        <w:rPr>
          <w:rFonts w:asciiTheme="minorHAnsi" w:hAnsiTheme="minorHAnsi" w:cs="Tahoma"/>
          <w:sz w:val="22"/>
          <w:szCs w:val="22"/>
        </w:rPr>
        <w:t xml:space="preserve">); L 25.08.1991 n. 287 (insediamento e attività dei pubblici esercizi); D.P.R. 4.04.2001 n. 235 (somministrazione di alimenti e bevande da parte di circoli privati); D.P.R. 6.04.2001 n. 218 (vendite sottocosto, a norma dell’Art. 15, comma 8, del </w:t>
      </w:r>
      <w:proofErr w:type="spellStart"/>
      <w:r w:rsidRPr="00B3743E">
        <w:rPr>
          <w:rFonts w:asciiTheme="minorHAnsi" w:hAnsiTheme="minorHAnsi" w:cs="Tahoma"/>
          <w:sz w:val="22"/>
          <w:szCs w:val="22"/>
        </w:rPr>
        <w:t>D.Lgs.</w:t>
      </w:r>
      <w:proofErr w:type="spellEnd"/>
      <w:r w:rsidRPr="00B3743E">
        <w:rPr>
          <w:rFonts w:asciiTheme="minorHAnsi" w:hAnsiTheme="minorHAnsi" w:cs="Tahoma"/>
          <w:sz w:val="22"/>
          <w:szCs w:val="22"/>
        </w:rPr>
        <w:t xml:space="preserve"> 31.03.1998, n. 114) L. 5.12.1985 n. 730 (agriturismo); L. 8.08.1985 n. 443 (artigianato); L 17.08.2005 n. 174; L. 14.02.1963 n. 161 (attività di barbiere, parrucchiere ed affini); L. 4.01.1990 n. 1 (attività di estetista); L. 13.04.1999 n. 108; D. </w:t>
      </w:r>
      <w:proofErr w:type="spellStart"/>
      <w:r w:rsidRPr="00B3743E">
        <w:rPr>
          <w:rFonts w:asciiTheme="minorHAnsi" w:hAnsiTheme="minorHAnsi" w:cs="Tahoma"/>
          <w:sz w:val="22"/>
          <w:szCs w:val="22"/>
        </w:rPr>
        <w:t>Lgs</w:t>
      </w:r>
      <w:proofErr w:type="spellEnd"/>
      <w:r w:rsidRPr="00B3743E">
        <w:rPr>
          <w:rFonts w:asciiTheme="minorHAnsi" w:hAnsiTheme="minorHAnsi" w:cs="Tahoma"/>
          <w:sz w:val="22"/>
          <w:szCs w:val="22"/>
        </w:rPr>
        <w:t>. n. 170/2001 (giornali); Codice Penale (Artt. 515, 516, 517, 517 bis, 665, 666, 668, 699) D.P.R. 15.01.1992 n. 21; D.P.R. 7.09.2010 n. 160 (SUAP), Leggi Statali, Leggi Regionali e Regolamenti comunali.</w:t>
      </w:r>
    </w:p>
    <w:p w:rsidR="00B3743E" w:rsidRPr="00B3743E" w:rsidRDefault="00B3743E" w:rsidP="00B3743E">
      <w:pPr>
        <w:autoSpaceDE w:val="0"/>
        <w:autoSpaceDN w:val="0"/>
        <w:adjustRightInd w:val="0"/>
        <w:jc w:val="both"/>
        <w:rPr>
          <w:rFonts w:asciiTheme="minorHAnsi" w:hAnsiTheme="minorHAnsi" w:cs="Tahoma"/>
          <w:sz w:val="22"/>
          <w:szCs w:val="22"/>
        </w:rPr>
      </w:pPr>
    </w:p>
    <w:p w:rsidR="00B3743E" w:rsidRPr="00B3743E" w:rsidRDefault="00B3743E" w:rsidP="00B3743E">
      <w:pPr>
        <w:autoSpaceDE w:val="0"/>
        <w:autoSpaceDN w:val="0"/>
        <w:adjustRightInd w:val="0"/>
        <w:jc w:val="both"/>
        <w:rPr>
          <w:rFonts w:asciiTheme="minorHAnsi" w:hAnsiTheme="minorHAnsi" w:cs="Tahoma"/>
          <w:b/>
          <w:bCs/>
          <w:i/>
          <w:sz w:val="22"/>
          <w:szCs w:val="22"/>
        </w:rPr>
      </w:pPr>
      <w:r w:rsidRPr="00B3743E">
        <w:rPr>
          <w:rFonts w:asciiTheme="minorHAnsi" w:hAnsiTheme="minorHAnsi" w:cs="Tahoma"/>
          <w:b/>
          <w:bCs/>
          <w:i/>
          <w:sz w:val="22"/>
          <w:szCs w:val="22"/>
        </w:rPr>
        <w:t>2. Finalità del trattamento dei dati personali (Art. 13.1.c Regolamento 679/2016/UE)</w:t>
      </w:r>
    </w:p>
    <w:p w:rsidR="00B3743E" w:rsidRPr="00B3743E" w:rsidRDefault="00B3743E" w:rsidP="00B3743E">
      <w:pPr>
        <w:autoSpaceDE w:val="0"/>
        <w:autoSpaceDN w:val="0"/>
        <w:adjustRightInd w:val="0"/>
        <w:jc w:val="both"/>
        <w:rPr>
          <w:rFonts w:asciiTheme="minorHAnsi" w:hAnsiTheme="minorHAnsi" w:cs="Tahoma"/>
          <w:sz w:val="22"/>
          <w:szCs w:val="22"/>
        </w:rPr>
      </w:pPr>
      <w:r w:rsidRPr="00B3743E">
        <w:rPr>
          <w:rFonts w:asciiTheme="minorHAnsi" w:hAnsiTheme="minorHAnsi" w:cs="Tahoma"/>
          <w:sz w:val="22"/>
          <w:szCs w:val="22"/>
        </w:rPr>
        <w:t>Tutti i dati personali da lei comunicati sono trattati per assolvere ad adempimenti previsti da leggi, da regolamenti e dalla normativa comunitaria per lo svolgimento delle funzioni istituzionali in materia di attività produttive e commerciali (articolo 6.1.c  Regolamento 679/2016/UE), per esercitare un compito di interesse pubblico connesso all’esercizio di pubblici poteri (articolo 6.1.e Regolamento 679/2016/UE) e per assolvere a sue specifiche richieste.</w:t>
      </w:r>
    </w:p>
    <w:p w:rsidR="00B3743E" w:rsidRPr="00B3743E" w:rsidRDefault="00B3743E" w:rsidP="00B3743E">
      <w:pPr>
        <w:autoSpaceDE w:val="0"/>
        <w:autoSpaceDN w:val="0"/>
        <w:adjustRightInd w:val="0"/>
        <w:jc w:val="both"/>
        <w:rPr>
          <w:rFonts w:asciiTheme="minorHAnsi" w:hAnsiTheme="minorHAnsi" w:cs="Tahoma"/>
          <w:sz w:val="22"/>
          <w:szCs w:val="22"/>
        </w:rPr>
      </w:pPr>
    </w:p>
    <w:p w:rsidR="00B3743E" w:rsidRPr="00B3743E" w:rsidRDefault="00B3743E" w:rsidP="00B3743E">
      <w:pPr>
        <w:autoSpaceDE w:val="0"/>
        <w:autoSpaceDN w:val="0"/>
        <w:adjustRightInd w:val="0"/>
        <w:jc w:val="both"/>
        <w:rPr>
          <w:rFonts w:asciiTheme="minorHAnsi" w:hAnsiTheme="minorHAnsi" w:cs="Tahoma"/>
          <w:b/>
          <w:bCs/>
          <w:i/>
          <w:sz w:val="22"/>
          <w:szCs w:val="22"/>
        </w:rPr>
      </w:pPr>
      <w:r w:rsidRPr="00B3743E">
        <w:rPr>
          <w:rFonts w:asciiTheme="minorHAnsi" w:hAnsiTheme="minorHAnsi" w:cs="Tahoma"/>
          <w:b/>
          <w:bCs/>
          <w:i/>
          <w:sz w:val="22"/>
          <w:szCs w:val="22"/>
        </w:rPr>
        <w:t>3. Le modalità del trattamento dei dati personali</w:t>
      </w:r>
    </w:p>
    <w:p w:rsidR="00B3743E" w:rsidRPr="00B3743E" w:rsidRDefault="00B3743E" w:rsidP="00B3743E">
      <w:pPr>
        <w:autoSpaceDE w:val="0"/>
        <w:autoSpaceDN w:val="0"/>
        <w:adjustRightInd w:val="0"/>
        <w:jc w:val="both"/>
        <w:rPr>
          <w:rFonts w:asciiTheme="minorHAnsi" w:hAnsiTheme="minorHAnsi" w:cs="Tahoma"/>
          <w:sz w:val="22"/>
          <w:szCs w:val="22"/>
        </w:rPr>
      </w:pPr>
      <w:r w:rsidRPr="00B3743E">
        <w:rPr>
          <w:rFonts w:asciiTheme="minorHAnsi" w:hAnsiTheme="minorHAnsi" w:cs="Tahoma"/>
          <w:sz w:val="22"/>
          <w:szCs w:val="22"/>
        </w:rPr>
        <w:t>Il trattamento dei suoi dati personali avviene presso gli uffici del Comune di Pavullo nel Frignano, o qualora fosse necessario,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B3743E" w:rsidRPr="00B3743E" w:rsidRDefault="00B3743E" w:rsidP="00B3743E">
      <w:pPr>
        <w:autoSpaceDE w:val="0"/>
        <w:autoSpaceDN w:val="0"/>
        <w:adjustRightInd w:val="0"/>
        <w:jc w:val="both"/>
        <w:rPr>
          <w:rFonts w:asciiTheme="minorHAnsi" w:hAnsiTheme="minorHAnsi" w:cs="Tahoma"/>
          <w:sz w:val="22"/>
          <w:szCs w:val="22"/>
        </w:rPr>
      </w:pPr>
      <w:r w:rsidRPr="00B3743E">
        <w:rPr>
          <w:rFonts w:asciiTheme="minorHAnsi" w:hAnsiTheme="minorHAnsi" w:cs="Tahoma"/>
          <w:sz w:val="22"/>
          <w:szCs w:val="22"/>
        </w:rPr>
        <w:t>Il trattamento si svilupperà in modo da ridurre al minimo il rischio di distruzione o perdita, di accesso non autorizzato, di trattamento non conforme alle finalità della raccolta dei dati stessi. I suoi dati personali sono trattati:</w:t>
      </w:r>
    </w:p>
    <w:p w:rsidR="00B3743E" w:rsidRPr="00B3743E" w:rsidRDefault="00B3743E" w:rsidP="00B3743E">
      <w:pPr>
        <w:numPr>
          <w:ilvl w:val="0"/>
          <w:numId w:val="36"/>
        </w:numPr>
        <w:autoSpaceDE w:val="0"/>
        <w:autoSpaceDN w:val="0"/>
        <w:adjustRightInd w:val="0"/>
        <w:ind w:left="284" w:hanging="284"/>
        <w:jc w:val="both"/>
        <w:rPr>
          <w:rFonts w:asciiTheme="minorHAnsi" w:hAnsiTheme="minorHAnsi" w:cs="Tahoma"/>
          <w:sz w:val="22"/>
          <w:szCs w:val="22"/>
        </w:rPr>
      </w:pPr>
      <w:r w:rsidRPr="00B3743E">
        <w:rPr>
          <w:rFonts w:asciiTheme="minorHAnsi" w:hAnsiTheme="minorHAnsi" w:cs="Tahoma"/>
          <w:sz w:val="22"/>
          <w:szCs w:val="22"/>
        </w:rPr>
        <w:t>nel rispetto del principio di minimizzazione, ai sensi degli articoli 5.1.c e 25.2 del Regolamento 679/2016/UE;</w:t>
      </w:r>
    </w:p>
    <w:p w:rsidR="00B3743E" w:rsidRPr="00B3743E" w:rsidRDefault="00B3743E" w:rsidP="00B3743E">
      <w:pPr>
        <w:numPr>
          <w:ilvl w:val="0"/>
          <w:numId w:val="36"/>
        </w:numPr>
        <w:autoSpaceDE w:val="0"/>
        <w:autoSpaceDN w:val="0"/>
        <w:adjustRightInd w:val="0"/>
        <w:ind w:left="284" w:hanging="284"/>
        <w:jc w:val="both"/>
        <w:rPr>
          <w:rFonts w:asciiTheme="minorHAnsi" w:hAnsiTheme="minorHAnsi" w:cs="Tahoma"/>
          <w:sz w:val="22"/>
          <w:szCs w:val="22"/>
        </w:rPr>
      </w:pPr>
      <w:r w:rsidRPr="00B3743E">
        <w:rPr>
          <w:rFonts w:asciiTheme="minorHAnsi" w:hAnsiTheme="minorHAnsi" w:cs="Tahoma"/>
          <w:sz w:val="22"/>
          <w:szCs w:val="22"/>
        </w:rPr>
        <w:t>in modo lecito e secondo correttezza.</w:t>
      </w:r>
    </w:p>
    <w:p w:rsidR="00B3743E" w:rsidRPr="00B3743E" w:rsidRDefault="00B3743E" w:rsidP="00B3743E">
      <w:pPr>
        <w:tabs>
          <w:tab w:val="left" w:pos="7965"/>
        </w:tabs>
        <w:autoSpaceDE w:val="0"/>
        <w:autoSpaceDN w:val="0"/>
        <w:adjustRightInd w:val="0"/>
        <w:jc w:val="both"/>
        <w:rPr>
          <w:rFonts w:asciiTheme="minorHAnsi" w:hAnsiTheme="minorHAnsi" w:cs="Tahoma"/>
          <w:sz w:val="22"/>
          <w:szCs w:val="22"/>
        </w:rPr>
      </w:pPr>
      <w:r w:rsidRPr="00B3743E">
        <w:rPr>
          <w:rFonts w:asciiTheme="minorHAnsi" w:hAnsiTheme="minorHAnsi" w:cs="Tahoma"/>
          <w:sz w:val="22"/>
          <w:szCs w:val="22"/>
        </w:rPr>
        <w:tab/>
      </w:r>
    </w:p>
    <w:p w:rsidR="00B3743E" w:rsidRPr="00B3743E" w:rsidRDefault="00B3743E" w:rsidP="00B3743E">
      <w:pPr>
        <w:autoSpaceDE w:val="0"/>
        <w:autoSpaceDN w:val="0"/>
        <w:adjustRightInd w:val="0"/>
        <w:jc w:val="both"/>
        <w:rPr>
          <w:rFonts w:asciiTheme="minorHAnsi" w:hAnsiTheme="minorHAnsi" w:cs="Tahoma"/>
          <w:sz w:val="22"/>
          <w:szCs w:val="22"/>
        </w:rPr>
      </w:pPr>
      <w:r w:rsidRPr="00B3743E">
        <w:rPr>
          <w:rFonts w:asciiTheme="minorHAnsi" w:hAnsiTheme="minorHAnsi" w:cs="Tahoma"/>
          <w:sz w:val="22"/>
          <w:szCs w:val="22"/>
        </w:rPr>
        <w:t>I suoi dati sono raccolti:</w:t>
      </w:r>
    </w:p>
    <w:p w:rsidR="00B3743E" w:rsidRPr="00B3743E" w:rsidRDefault="00B3743E" w:rsidP="00B3743E">
      <w:pPr>
        <w:numPr>
          <w:ilvl w:val="0"/>
          <w:numId w:val="36"/>
        </w:numPr>
        <w:autoSpaceDE w:val="0"/>
        <w:autoSpaceDN w:val="0"/>
        <w:adjustRightInd w:val="0"/>
        <w:ind w:left="284" w:hanging="284"/>
        <w:jc w:val="both"/>
        <w:rPr>
          <w:rFonts w:asciiTheme="minorHAnsi" w:hAnsiTheme="minorHAnsi" w:cs="Tahoma"/>
          <w:sz w:val="22"/>
          <w:szCs w:val="22"/>
        </w:rPr>
      </w:pPr>
      <w:r w:rsidRPr="00B3743E">
        <w:rPr>
          <w:rFonts w:asciiTheme="minorHAnsi" w:hAnsiTheme="minorHAnsi" w:cs="Tahoma"/>
          <w:sz w:val="22"/>
          <w:szCs w:val="22"/>
        </w:rPr>
        <w:t>per scopi determinati espliciti e legittimi;</w:t>
      </w:r>
    </w:p>
    <w:p w:rsidR="00B3743E" w:rsidRPr="00B3743E" w:rsidRDefault="00B3743E" w:rsidP="00B3743E">
      <w:pPr>
        <w:numPr>
          <w:ilvl w:val="0"/>
          <w:numId w:val="36"/>
        </w:numPr>
        <w:autoSpaceDE w:val="0"/>
        <w:autoSpaceDN w:val="0"/>
        <w:adjustRightInd w:val="0"/>
        <w:ind w:left="284" w:hanging="284"/>
        <w:jc w:val="both"/>
        <w:rPr>
          <w:rFonts w:asciiTheme="minorHAnsi" w:hAnsiTheme="minorHAnsi" w:cs="Tahoma"/>
          <w:sz w:val="22"/>
          <w:szCs w:val="22"/>
        </w:rPr>
      </w:pPr>
      <w:r w:rsidRPr="00B3743E">
        <w:rPr>
          <w:rFonts w:asciiTheme="minorHAnsi" w:hAnsiTheme="minorHAnsi" w:cs="Tahoma"/>
          <w:sz w:val="22"/>
          <w:szCs w:val="22"/>
        </w:rPr>
        <w:t>esatti e se necessario aggiornati;</w:t>
      </w:r>
    </w:p>
    <w:p w:rsidR="00B3743E" w:rsidRPr="00B3743E" w:rsidRDefault="00B3743E" w:rsidP="00B3743E">
      <w:pPr>
        <w:numPr>
          <w:ilvl w:val="0"/>
          <w:numId w:val="36"/>
        </w:numPr>
        <w:autoSpaceDE w:val="0"/>
        <w:autoSpaceDN w:val="0"/>
        <w:adjustRightInd w:val="0"/>
        <w:ind w:left="284" w:hanging="284"/>
        <w:jc w:val="both"/>
        <w:rPr>
          <w:rFonts w:asciiTheme="minorHAnsi" w:hAnsiTheme="minorHAnsi" w:cs="Tahoma"/>
          <w:sz w:val="22"/>
          <w:szCs w:val="22"/>
        </w:rPr>
      </w:pPr>
      <w:r w:rsidRPr="00B3743E">
        <w:rPr>
          <w:rFonts w:asciiTheme="minorHAnsi" w:hAnsiTheme="minorHAnsi" w:cs="Tahoma"/>
          <w:sz w:val="22"/>
          <w:szCs w:val="22"/>
        </w:rPr>
        <w:t>pertinenti, completi e non eccedenti rispetto alle finalità del trattamento.</w:t>
      </w:r>
    </w:p>
    <w:p w:rsidR="00B3743E" w:rsidRPr="00B3743E" w:rsidRDefault="00B3743E" w:rsidP="00B3743E">
      <w:pPr>
        <w:autoSpaceDE w:val="0"/>
        <w:autoSpaceDN w:val="0"/>
        <w:adjustRightInd w:val="0"/>
        <w:jc w:val="both"/>
        <w:rPr>
          <w:rFonts w:asciiTheme="minorHAnsi" w:hAnsiTheme="minorHAnsi" w:cs="Tahoma"/>
          <w:sz w:val="22"/>
          <w:szCs w:val="22"/>
        </w:rPr>
      </w:pPr>
    </w:p>
    <w:p w:rsidR="00B3743E" w:rsidRPr="00B3743E" w:rsidRDefault="00B3743E" w:rsidP="00B3743E">
      <w:pPr>
        <w:autoSpaceDE w:val="0"/>
        <w:autoSpaceDN w:val="0"/>
        <w:adjustRightInd w:val="0"/>
        <w:jc w:val="both"/>
        <w:rPr>
          <w:rFonts w:asciiTheme="minorHAnsi" w:hAnsiTheme="minorHAnsi" w:cs="Tahoma"/>
          <w:sz w:val="22"/>
          <w:szCs w:val="22"/>
        </w:rPr>
      </w:pPr>
      <w:r w:rsidRPr="00B3743E">
        <w:rPr>
          <w:rFonts w:asciiTheme="minorHAnsi" w:hAnsiTheme="minorHAnsi" w:cs="Tahoma"/>
          <w:sz w:val="22"/>
          <w:szCs w:val="22"/>
        </w:rPr>
        <w:t>Il SUAP è un servizio che raccoglie dati, informazioni e documenti esclusivamente online (portale web dedicato9 finalizzati all’espletamento dei procedimenti che hanno ad oggetto l’esercizio di attività produttive e di prestazione di servizi, nonché quelli relativi alle azioni di localizzazione, realizzazione, trasformazione, ristrutturazione o riconversione, ampliamento o trasferimento, cessazione o riattivazione delle suddette attività. Le pratiche vengono gestite dal Comune di Pavullo nel Frignano che provvede alla loro evasione.</w:t>
      </w:r>
    </w:p>
    <w:p w:rsidR="00B3743E" w:rsidRPr="00B3743E" w:rsidRDefault="00B3743E" w:rsidP="00B3743E">
      <w:pPr>
        <w:autoSpaceDE w:val="0"/>
        <w:autoSpaceDN w:val="0"/>
        <w:adjustRightInd w:val="0"/>
        <w:jc w:val="both"/>
        <w:rPr>
          <w:rFonts w:asciiTheme="minorHAnsi" w:hAnsiTheme="minorHAnsi" w:cs="Tahoma"/>
          <w:sz w:val="22"/>
          <w:szCs w:val="22"/>
        </w:rPr>
      </w:pPr>
    </w:p>
    <w:p w:rsidR="00B3743E" w:rsidRPr="00B3743E" w:rsidRDefault="00B3743E" w:rsidP="00B3743E">
      <w:pPr>
        <w:autoSpaceDE w:val="0"/>
        <w:autoSpaceDN w:val="0"/>
        <w:adjustRightInd w:val="0"/>
        <w:jc w:val="both"/>
        <w:rPr>
          <w:rFonts w:asciiTheme="minorHAnsi" w:hAnsiTheme="minorHAnsi" w:cs="Tahoma"/>
          <w:b/>
          <w:bCs/>
          <w:i/>
          <w:sz w:val="22"/>
          <w:szCs w:val="22"/>
        </w:rPr>
      </w:pPr>
      <w:r w:rsidRPr="00B3743E">
        <w:rPr>
          <w:rFonts w:asciiTheme="minorHAnsi" w:hAnsiTheme="minorHAnsi" w:cs="Tahoma"/>
          <w:b/>
          <w:bCs/>
          <w:i/>
          <w:sz w:val="22"/>
          <w:szCs w:val="22"/>
        </w:rPr>
        <w:lastRenderedPageBreak/>
        <w:t>4. Natura della raccolta e conseguenze di un eventuale mancato conferimento dei dati personali (Art. 13.2.e Regolamento 679/2016/UE)</w:t>
      </w:r>
    </w:p>
    <w:p w:rsidR="00B3743E" w:rsidRPr="00B3743E" w:rsidRDefault="00B3743E" w:rsidP="00B3743E">
      <w:pPr>
        <w:autoSpaceDE w:val="0"/>
        <w:autoSpaceDN w:val="0"/>
        <w:adjustRightInd w:val="0"/>
        <w:jc w:val="both"/>
        <w:rPr>
          <w:rFonts w:asciiTheme="minorHAnsi" w:hAnsiTheme="minorHAnsi" w:cs="Tahoma"/>
          <w:sz w:val="22"/>
          <w:szCs w:val="22"/>
        </w:rPr>
      </w:pPr>
      <w:r w:rsidRPr="00B3743E">
        <w:rPr>
          <w:rFonts w:asciiTheme="minorHAnsi" w:hAnsiTheme="minorHAnsi" w:cs="Tahoma"/>
          <w:sz w:val="22"/>
          <w:szCs w:val="22"/>
        </w:rPr>
        <w:t>Il conferimento dei suoi dati personali è obbligatorio per le finalità previste al paragrafo 2.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5.</w:t>
      </w:r>
    </w:p>
    <w:p w:rsidR="00B3743E" w:rsidRPr="00B3743E" w:rsidRDefault="00B3743E" w:rsidP="00B3743E">
      <w:pPr>
        <w:autoSpaceDE w:val="0"/>
        <w:autoSpaceDN w:val="0"/>
        <w:adjustRightInd w:val="0"/>
        <w:jc w:val="both"/>
        <w:rPr>
          <w:rFonts w:asciiTheme="minorHAnsi" w:hAnsiTheme="minorHAnsi" w:cs="Tahoma"/>
          <w:sz w:val="22"/>
          <w:szCs w:val="22"/>
        </w:rPr>
      </w:pPr>
    </w:p>
    <w:p w:rsidR="00B3743E" w:rsidRPr="00B3743E" w:rsidRDefault="00B3743E" w:rsidP="00B3743E">
      <w:pPr>
        <w:autoSpaceDE w:val="0"/>
        <w:autoSpaceDN w:val="0"/>
        <w:adjustRightInd w:val="0"/>
        <w:jc w:val="both"/>
        <w:rPr>
          <w:rFonts w:asciiTheme="minorHAnsi" w:hAnsiTheme="minorHAnsi" w:cs="Tahoma"/>
          <w:b/>
          <w:bCs/>
          <w:i/>
          <w:sz w:val="22"/>
          <w:szCs w:val="22"/>
        </w:rPr>
      </w:pPr>
      <w:r w:rsidRPr="00B3743E">
        <w:rPr>
          <w:rFonts w:asciiTheme="minorHAnsi" w:hAnsiTheme="minorHAnsi" w:cs="Tahoma"/>
          <w:b/>
          <w:bCs/>
          <w:i/>
          <w:sz w:val="22"/>
          <w:szCs w:val="22"/>
        </w:rPr>
        <w:t>5. Comunicazione e diffusione dei dati personali (Art. 13.1.e Regolamento 679/2016/UE)</w:t>
      </w:r>
    </w:p>
    <w:p w:rsidR="00B3743E" w:rsidRPr="00B3743E" w:rsidRDefault="00B3743E" w:rsidP="00B3743E">
      <w:pPr>
        <w:autoSpaceDE w:val="0"/>
        <w:autoSpaceDN w:val="0"/>
        <w:adjustRightInd w:val="0"/>
        <w:jc w:val="both"/>
        <w:rPr>
          <w:rFonts w:asciiTheme="minorHAnsi" w:hAnsiTheme="minorHAnsi" w:cs="Tahoma"/>
          <w:sz w:val="22"/>
          <w:szCs w:val="22"/>
        </w:rPr>
      </w:pPr>
      <w:r w:rsidRPr="00B3743E">
        <w:rPr>
          <w:rFonts w:asciiTheme="minorHAnsi" w:hAnsiTheme="minorHAnsi" w:cs="Tahoma"/>
          <w:sz w:val="22"/>
          <w:szCs w:val="22"/>
        </w:rPr>
        <w:t>I suoi dati personali dell’Interessato, qualora fosse necessario, possono essere comunicati (con tale termine intendendosi il darne conoscenza ad uno o più soggetti determinati), a:</w:t>
      </w:r>
    </w:p>
    <w:p w:rsidR="00B3743E" w:rsidRPr="00B3743E" w:rsidRDefault="00B3743E" w:rsidP="00B3743E">
      <w:pPr>
        <w:numPr>
          <w:ilvl w:val="0"/>
          <w:numId w:val="37"/>
        </w:numPr>
        <w:autoSpaceDE w:val="0"/>
        <w:autoSpaceDN w:val="0"/>
        <w:adjustRightInd w:val="0"/>
        <w:ind w:left="284" w:hanging="284"/>
        <w:jc w:val="both"/>
        <w:rPr>
          <w:rFonts w:asciiTheme="minorHAnsi" w:hAnsiTheme="minorHAnsi" w:cs="Tahoma"/>
          <w:sz w:val="22"/>
          <w:szCs w:val="22"/>
        </w:rPr>
      </w:pPr>
      <w:r w:rsidRPr="00B3743E">
        <w:rPr>
          <w:rFonts w:asciiTheme="minorHAnsi" w:hAnsiTheme="minorHAnsi" w:cs="Tahoma"/>
          <w:sz w:val="22"/>
          <w:szCs w:val="22"/>
        </w:rPr>
        <w:t>soggetti la cui facoltà di accesso ai dati è riconosciuta da disposizioni di legge, normativa secondaria e comunitaria;</w:t>
      </w:r>
    </w:p>
    <w:p w:rsidR="00B3743E" w:rsidRPr="00B3743E" w:rsidRDefault="00B3743E" w:rsidP="00B3743E">
      <w:pPr>
        <w:numPr>
          <w:ilvl w:val="0"/>
          <w:numId w:val="37"/>
        </w:numPr>
        <w:autoSpaceDE w:val="0"/>
        <w:autoSpaceDN w:val="0"/>
        <w:adjustRightInd w:val="0"/>
        <w:ind w:left="284" w:hanging="284"/>
        <w:jc w:val="both"/>
        <w:rPr>
          <w:rFonts w:asciiTheme="minorHAnsi" w:hAnsiTheme="minorHAnsi" w:cs="Tahoma"/>
          <w:sz w:val="22"/>
          <w:szCs w:val="22"/>
        </w:rPr>
      </w:pPr>
      <w:r w:rsidRPr="00B3743E">
        <w:rPr>
          <w:rFonts w:asciiTheme="minorHAnsi" w:hAnsiTheme="minorHAnsi" w:cs="Tahoma"/>
          <w:sz w:val="22"/>
          <w:szCs w:val="22"/>
        </w:rPr>
        <w:t>collaboratori, dipendenti, fornitori e consulenti del Comune di Pavullo nel Frignano, nell'ambito delle relative mansioni e/o di eventuali obblighi contrattuali, compresi i Responsabili dei trattamenti e gli Incaricati, nominati ai sensi Regolamento 679/2016/UE;</w:t>
      </w:r>
    </w:p>
    <w:p w:rsidR="00B3743E" w:rsidRPr="00B3743E" w:rsidRDefault="00B3743E" w:rsidP="00B3743E">
      <w:pPr>
        <w:numPr>
          <w:ilvl w:val="0"/>
          <w:numId w:val="37"/>
        </w:numPr>
        <w:autoSpaceDE w:val="0"/>
        <w:autoSpaceDN w:val="0"/>
        <w:adjustRightInd w:val="0"/>
        <w:ind w:left="284" w:hanging="284"/>
        <w:jc w:val="both"/>
        <w:rPr>
          <w:rFonts w:asciiTheme="minorHAnsi" w:hAnsiTheme="minorHAnsi" w:cs="Tahoma"/>
          <w:sz w:val="22"/>
          <w:szCs w:val="22"/>
        </w:rPr>
      </w:pPr>
      <w:r w:rsidRPr="00B3743E">
        <w:rPr>
          <w:rFonts w:asciiTheme="minorHAnsi" w:hAnsiTheme="minorHAnsi" w:cs="Tahoma"/>
          <w:sz w:val="22"/>
          <w:szCs w:val="22"/>
        </w:rPr>
        <w:t>persone fisiche e/o giuridiche, pubbliche e/o private, quando la comunicazione risulti necessaria o funzionale allo svolgimento dell’attività del Comune di Pavullo nel Frignano nei modi e per le finalità sopra illustrate;</w:t>
      </w:r>
    </w:p>
    <w:p w:rsidR="00B3743E" w:rsidRPr="00B3743E" w:rsidRDefault="00B3743E" w:rsidP="00B3743E">
      <w:pPr>
        <w:numPr>
          <w:ilvl w:val="0"/>
          <w:numId w:val="37"/>
        </w:numPr>
        <w:autoSpaceDE w:val="0"/>
        <w:autoSpaceDN w:val="0"/>
        <w:adjustRightInd w:val="0"/>
        <w:ind w:left="284" w:hanging="284"/>
        <w:jc w:val="both"/>
        <w:rPr>
          <w:rFonts w:asciiTheme="minorHAnsi" w:hAnsiTheme="minorHAnsi" w:cs="Tahoma"/>
          <w:sz w:val="22"/>
          <w:szCs w:val="22"/>
        </w:rPr>
      </w:pPr>
      <w:r w:rsidRPr="00B3743E">
        <w:rPr>
          <w:rFonts w:asciiTheme="minorHAnsi" w:hAnsiTheme="minorHAnsi" w:cs="Tahoma"/>
          <w:sz w:val="22"/>
          <w:szCs w:val="22"/>
        </w:rPr>
        <w:t>istituti di credito per la gestione d’incassi e pagamenti.</w:t>
      </w:r>
    </w:p>
    <w:p w:rsidR="00B3743E" w:rsidRPr="00B3743E" w:rsidRDefault="00B3743E" w:rsidP="00B3743E">
      <w:pPr>
        <w:autoSpaceDE w:val="0"/>
        <w:autoSpaceDN w:val="0"/>
        <w:adjustRightInd w:val="0"/>
        <w:jc w:val="both"/>
        <w:rPr>
          <w:rFonts w:asciiTheme="minorHAnsi" w:hAnsiTheme="minorHAnsi" w:cs="Tahoma"/>
          <w:sz w:val="22"/>
          <w:szCs w:val="22"/>
        </w:rPr>
      </w:pPr>
    </w:p>
    <w:p w:rsidR="00B3743E" w:rsidRPr="00B3743E" w:rsidRDefault="00B3743E" w:rsidP="00B3743E">
      <w:pPr>
        <w:autoSpaceDE w:val="0"/>
        <w:autoSpaceDN w:val="0"/>
        <w:adjustRightInd w:val="0"/>
        <w:jc w:val="both"/>
        <w:rPr>
          <w:rFonts w:asciiTheme="minorHAnsi" w:hAnsiTheme="minorHAnsi" w:cs="Tahoma"/>
          <w:sz w:val="22"/>
          <w:szCs w:val="22"/>
        </w:rPr>
      </w:pPr>
      <w:r w:rsidRPr="00B3743E">
        <w:rPr>
          <w:rFonts w:asciiTheme="minorHAnsi" w:hAnsiTheme="minorHAnsi" w:cs="Tahoma"/>
          <w:sz w:val="22"/>
          <w:szCs w:val="22"/>
        </w:rPr>
        <w:t>I suoi dati personali non vengono in alcun caso diffusi, con tale termine intendendosi il darne conoscenza in qualunque modo ad una pluralità di soggetti indeterminati, fatti salvi gli obblighi di legge.</w:t>
      </w:r>
    </w:p>
    <w:p w:rsidR="00B3743E" w:rsidRPr="00B3743E" w:rsidRDefault="00B3743E" w:rsidP="00B3743E">
      <w:pPr>
        <w:autoSpaceDE w:val="0"/>
        <w:autoSpaceDN w:val="0"/>
        <w:adjustRightInd w:val="0"/>
        <w:jc w:val="both"/>
        <w:rPr>
          <w:rFonts w:asciiTheme="minorHAnsi" w:hAnsiTheme="minorHAnsi" w:cs="Tahoma"/>
          <w:b/>
          <w:bCs/>
          <w:sz w:val="22"/>
          <w:szCs w:val="22"/>
        </w:rPr>
      </w:pPr>
    </w:p>
    <w:p w:rsidR="00B3743E" w:rsidRPr="00B3743E" w:rsidRDefault="00B3743E" w:rsidP="00B3743E">
      <w:pPr>
        <w:autoSpaceDE w:val="0"/>
        <w:autoSpaceDN w:val="0"/>
        <w:adjustRightInd w:val="0"/>
        <w:jc w:val="both"/>
        <w:rPr>
          <w:rFonts w:asciiTheme="minorHAnsi" w:hAnsiTheme="minorHAnsi" w:cs="Tahoma"/>
          <w:b/>
          <w:bCs/>
          <w:i/>
          <w:sz w:val="22"/>
          <w:szCs w:val="22"/>
        </w:rPr>
      </w:pPr>
      <w:r w:rsidRPr="00B3743E">
        <w:rPr>
          <w:rFonts w:asciiTheme="minorHAnsi" w:hAnsiTheme="minorHAnsi" w:cs="Tahoma"/>
          <w:b/>
          <w:bCs/>
          <w:i/>
          <w:sz w:val="22"/>
          <w:szCs w:val="22"/>
        </w:rPr>
        <w:t>6. Titolare del trattamento dei dati personali (Art. 13.1.a Regolamento 679/2016/UE)</w:t>
      </w:r>
    </w:p>
    <w:p w:rsidR="00B3743E" w:rsidRPr="00B3743E" w:rsidRDefault="00B3743E" w:rsidP="00B3743E">
      <w:pPr>
        <w:jc w:val="both"/>
        <w:rPr>
          <w:rFonts w:asciiTheme="minorHAnsi" w:hAnsiTheme="minorHAnsi" w:cs="Tahoma"/>
          <w:sz w:val="22"/>
          <w:szCs w:val="22"/>
          <w:shd w:val="clear" w:color="auto" w:fill="FFFFFF"/>
        </w:rPr>
      </w:pPr>
      <w:proofErr w:type="spellStart"/>
      <w:r w:rsidRPr="00B3743E">
        <w:rPr>
          <w:rFonts w:asciiTheme="minorHAnsi" w:hAnsiTheme="minorHAnsi" w:cs="Tahoma"/>
          <w:sz w:val="22"/>
          <w:szCs w:val="22"/>
        </w:rPr>
        <w:t>ll</w:t>
      </w:r>
      <w:proofErr w:type="spellEnd"/>
      <w:r w:rsidRPr="00B3743E">
        <w:rPr>
          <w:rFonts w:asciiTheme="minorHAnsi" w:hAnsiTheme="minorHAnsi" w:cs="Tahoma"/>
          <w:sz w:val="22"/>
          <w:szCs w:val="22"/>
        </w:rPr>
        <w:t xml:space="preserve"> Titolare del trattamento dei dati personali di cui alla presente Informativa è il Comune di Pavullo nel Frignano, con sede in Piazza </w:t>
      </w:r>
      <w:proofErr w:type="spellStart"/>
      <w:r w:rsidRPr="00B3743E">
        <w:rPr>
          <w:rFonts w:asciiTheme="minorHAnsi" w:hAnsiTheme="minorHAnsi" w:cs="Tahoma"/>
          <w:sz w:val="22"/>
          <w:szCs w:val="22"/>
        </w:rPr>
        <w:t>Montecuccoli</w:t>
      </w:r>
      <w:proofErr w:type="spellEnd"/>
      <w:r w:rsidRPr="00B3743E">
        <w:rPr>
          <w:rFonts w:asciiTheme="minorHAnsi" w:hAnsiTheme="minorHAnsi" w:cs="Tahoma"/>
          <w:sz w:val="22"/>
          <w:szCs w:val="22"/>
        </w:rPr>
        <w:t xml:space="preserve">,  n. 1, cap. 41026, </w:t>
      </w:r>
      <w:r w:rsidRPr="00B3743E">
        <w:rPr>
          <w:rFonts w:asciiTheme="minorHAnsi" w:hAnsiTheme="minorHAnsi" w:cs="Tahoma"/>
          <w:sz w:val="22"/>
          <w:szCs w:val="22"/>
          <w:shd w:val="clear" w:color="auto" w:fill="FFFFFF"/>
        </w:rPr>
        <w:t xml:space="preserve">tel.  0536/29911 </w:t>
      </w:r>
      <w:proofErr w:type="spellStart"/>
      <w:r w:rsidRPr="00B3743E">
        <w:rPr>
          <w:rFonts w:asciiTheme="minorHAnsi" w:hAnsiTheme="minorHAnsi" w:cs="Tahoma"/>
          <w:sz w:val="22"/>
          <w:szCs w:val="22"/>
          <w:shd w:val="clear" w:color="auto" w:fill="FFFFFF"/>
        </w:rPr>
        <w:t>email</w:t>
      </w:r>
      <w:proofErr w:type="spellEnd"/>
      <w:r w:rsidRPr="00B3743E">
        <w:rPr>
          <w:rFonts w:asciiTheme="minorHAnsi" w:hAnsiTheme="minorHAnsi" w:cs="Tahoma"/>
          <w:sz w:val="22"/>
          <w:szCs w:val="22"/>
          <w:shd w:val="clear" w:color="auto" w:fill="FFFFFF"/>
        </w:rPr>
        <w:t>: </w:t>
      </w:r>
      <w:hyperlink r:id="rId8" w:history="1">
        <w:r w:rsidRPr="00B3743E">
          <w:rPr>
            <w:rStyle w:val="Collegamentoipertestuale"/>
            <w:rFonts w:asciiTheme="minorHAnsi" w:hAnsiTheme="minorHAnsi" w:cs="Tahoma"/>
            <w:sz w:val="22"/>
            <w:szCs w:val="22"/>
            <w:shd w:val="clear" w:color="auto" w:fill="FFFFFF"/>
          </w:rPr>
          <w:t>ufficio.protocollo@comune.pavullo-nel-frignano.mo.it; </w:t>
        </w:r>
      </w:hyperlink>
      <w:r w:rsidRPr="00B3743E">
        <w:rPr>
          <w:rFonts w:asciiTheme="minorHAnsi" w:hAnsiTheme="minorHAnsi" w:cs="Tahoma"/>
          <w:sz w:val="22"/>
          <w:szCs w:val="22"/>
          <w:shd w:val="clear" w:color="auto" w:fill="FFFFFF"/>
        </w:rPr>
        <w:t xml:space="preserve"> </w:t>
      </w:r>
    </w:p>
    <w:p w:rsidR="00B3743E" w:rsidRPr="00B3743E" w:rsidRDefault="00B3743E" w:rsidP="00B3743E">
      <w:pPr>
        <w:autoSpaceDE w:val="0"/>
        <w:autoSpaceDN w:val="0"/>
        <w:adjustRightInd w:val="0"/>
        <w:jc w:val="both"/>
        <w:rPr>
          <w:rFonts w:asciiTheme="minorHAnsi" w:hAnsiTheme="minorHAnsi" w:cs="Tahoma"/>
          <w:b/>
          <w:bCs/>
          <w:sz w:val="22"/>
          <w:szCs w:val="22"/>
        </w:rPr>
      </w:pPr>
      <w:r w:rsidRPr="00B3743E">
        <w:rPr>
          <w:rFonts w:asciiTheme="minorHAnsi" w:hAnsiTheme="minorHAnsi" w:cs="Tahoma"/>
          <w:sz w:val="22"/>
          <w:szCs w:val="22"/>
          <w:shd w:val="clear" w:color="auto" w:fill="FFFFFF"/>
        </w:rPr>
        <w:t xml:space="preserve">pec: </w:t>
      </w:r>
      <w:hyperlink r:id="rId9" w:history="1">
        <w:r w:rsidRPr="00B3743E">
          <w:rPr>
            <w:rStyle w:val="Collegamentoipertestuale"/>
            <w:rFonts w:asciiTheme="minorHAnsi" w:hAnsiTheme="minorHAnsi" w:cs="Tahoma"/>
            <w:sz w:val="22"/>
            <w:szCs w:val="22"/>
            <w:shd w:val="clear" w:color="auto" w:fill="FFFFFF"/>
          </w:rPr>
          <w:t>comune.pavullo@cert.comune.pavullo-nel-frignano.mo.it</w:t>
        </w:r>
      </w:hyperlink>
    </w:p>
    <w:p w:rsidR="00B3743E" w:rsidRPr="00B3743E" w:rsidRDefault="00B3743E" w:rsidP="00B3743E">
      <w:pPr>
        <w:autoSpaceDE w:val="0"/>
        <w:autoSpaceDN w:val="0"/>
        <w:adjustRightInd w:val="0"/>
        <w:jc w:val="both"/>
        <w:rPr>
          <w:rFonts w:asciiTheme="minorHAnsi" w:hAnsiTheme="minorHAnsi" w:cs="Tahoma"/>
          <w:b/>
          <w:bCs/>
          <w:sz w:val="22"/>
          <w:szCs w:val="22"/>
          <w:u w:val="single"/>
        </w:rPr>
      </w:pPr>
    </w:p>
    <w:p w:rsidR="00B3743E" w:rsidRPr="00B3743E" w:rsidRDefault="00B3743E" w:rsidP="00B3743E">
      <w:pPr>
        <w:autoSpaceDE w:val="0"/>
        <w:autoSpaceDN w:val="0"/>
        <w:adjustRightInd w:val="0"/>
        <w:jc w:val="both"/>
        <w:rPr>
          <w:rFonts w:asciiTheme="minorHAnsi" w:hAnsiTheme="minorHAnsi" w:cs="Tahoma"/>
          <w:b/>
          <w:bCs/>
          <w:i/>
          <w:sz w:val="22"/>
          <w:szCs w:val="22"/>
        </w:rPr>
      </w:pPr>
      <w:r w:rsidRPr="00B3743E">
        <w:rPr>
          <w:rFonts w:asciiTheme="minorHAnsi" w:hAnsiTheme="minorHAnsi" w:cs="Tahoma"/>
          <w:b/>
          <w:bCs/>
          <w:i/>
          <w:sz w:val="22"/>
          <w:szCs w:val="22"/>
        </w:rPr>
        <w:t xml:space="preserve">7. Data </w:t>
      </w:r>
      <w:proofErr w:type="spellStart"/>
      <w:r w:rsidRPr="00B3743E">
        <w:rPr>
          <w:rFonts w:asciiTheme="minorHAnsi" w:hAnsiTheme="minorHAnsi" w:cs="Tahoma"/>
          <w:b/>
          <w:bCs/>
          <w:i/>
          <w:sz w:val="22"/>
          <w:szCs w:val="22"/>
        </w:rPr>
        <w:t>Protection</w:t>
      </w:r>
      <w:proofErr w:type="spellEnd"/>
      <w:r w:rsidRPr="00B3743E">
        <w:rPr>
          <w:rFonts w:asciiTheme="minorHAnsi" w:hAnsiTheme="minorHAnsi" w:cs="Tahoma"/>
          <w:b/>
          <w:bCs/>
          <w:i/>
          <w:sz w:val="22"/>
          <w:szCs w:val="22"/>
        </w:rPr>
        <w:t xml:space="preserve"> </w:t>
      </w:r>
      <w:proofErr w:type="spellStart"/>
      <w:r w:rsidRPr="00B3743E">
        <w:rPr>
          <w:rFonts w:asciiTheme="minorHAnsi" w:hAnsiTheme="minorHAnsi" w:cs="Tahoma"/>
          <w:b/>
          <w:bCs/>
          <w:i/>
          <w:sz w:val="22"/>
          <w:szCs w:val="22"/>
        </w:rPr>
        <w:t>Officer</w:t>
      </w:r>
      <w:proofErr w:type="spellEnd"/>
      <w:r w:rsidRPr="00B3743E">
        <w:rPr>
          <w:rFonts w:asciiTheme="minorHAnsi" w:hAnsiTheme="minorHAnsi" w:cs="Tahoma"/>
          <w:b/>
          <w:bCs/>
          <w:i/>
          <w:sz w:val="22"/>
          <w:szCs w:val="22"/>
        </w:rPr>
        <w:t xml:space="preserve"> (DPO) / Responsabile della Protezione dei dati (RPD) (Art. 13.1.b Regolamento 679/2016/UE)</w:t>
      </w:r>
    </w:p>
    <w:p w:rsidR="00B3743E" w:rsidRPr="00B3743E" w:rsidRDefault="00B3743E" w:rsidP="00B3743E">
      <w:pPr>
        <w:autoSpaceDE w:val="0"/>
        <w:autoSpaceDN w:val="0"/>
        <w:adjustRightInd w:val="0"/>
        <w:jc w:val="both"/>
        <w:rPr>
          <w:rFonts w:asciiTheme="minorHAnsi" w:hAnsiTheme="minorHAnsi" w:cs="Tahoma"/>
          <w:sz w:val="22"/>
          <w:szCs w:val="22"/>
        </w:rPr>
      </w:pPr>
      <w:r w:rsidRPr="00B3743E">
        <w:rPr>
          <w:rFonts w:asciiTheme="minorHAnsi" w:hAnsiTheme="minorHAnsi" w:cs="Tahoma"/>
          <w:sz w:val="22"/>
          <w:szCs w:val="22"/>
        </w:rPr>
        <w:t xml:space="preserve">Il Comune di Pavullo nel Frignano ha designato quale Responsabile della protezione dei dati la società </w:t>
      </w:r>
      <w:proofErr w:type="spellStart"/>
      <w:r w:rsidRPr="00B3743E">
        <w:rPr>
          <w:rFonts w:asciiTheme="minorHAnsi" w:hAnsiTheme="minorHAnsi" w:cs="Tahoma"/>
          <w:sz w:val="22"/>
          <w:szCs w:val="22"/>
        </w:rPr>
        <w:t>LepidaSpA</w:t>
      </w:r>
      <w:proofErr w:type="spellEnd"/>
      <w:r w:rsidRPr="00B3743E">
        <w:rPr>
          <w:rFonts w:asciiTheme="minorHAnsi" w:hAnsiTheme="minorHAnsi" w:cs="Tahoma"/>
          <w:sz w:val="22"/>
          <w:szCs w:val="22"/>
        </w:rPr>
        <w:t xml:space="preserve"> (dpo-team@lepida.it).</w:t>
      </w:r>
    </w:p>
    <w:p w:rsidR="00B3743E" w:rsidRPr="00B3743E" w:rsidRDefault="00B3743E" w:rsidP="00B3743E">
      <w:pPr>
        <w:autoSpaceDE w:val="0"/>
        <w:autoSpaceDN w:val="0"/>
        <w:adjustRightInd w:val="0"/>
        <w:jc w:val="both"/>
        <w:rPr>
          <w:rFonts w:asciiTheme="minorHAnsi" w:hAnsiTheme="minorHAnsi" w:cs="Tahoma"/>
          <w:b/>
          <w:bCs/>
          <w:sz w:val="22"/>
          <w:szCs w:val="22"/>
          <w:lang w:eastAsia="it-IT"/>
        </w:rPr>
      </w:pPr>
    </w:p>
    <w:p w:rsidR="00B3743E" w:rsidRPr="00B3743E" w:rsidRDefault="00B3743E" w:rsidP="00B3743E">
      <w:pPr>
        <w:autoSpaceDE w:val="0"/>
        <w:autoSpaceDN w:val="0"/>
        <w:adjustRightInd w:val="0"/>
        <w:jc w:val="both"/>
        <w:rPr>
          <w:rFonts w:asciiTheme="minorHAnsi" w:hAnsiTheme="minorHAnsi" w:cs="Tahoma"/>
          <w:b/>
          <w:bCs/>
          <w:i/>
          <w:sz w:val="22"/>
          <w:szCs w:val="22"/>
          <w:lang w:eastAsia="it-IT"/>
        </w:rPr>
      </w:pPr>
      <w:r w:rsidRPr="00B3743E">
        <w:rPr>
          <w:rFonts w:asciiTheme="minorHAnsi" w:hAnsiTheme="minorHAnsi" w:cs="Tahoma"/>
          <w:b/>
          <w:bCs/>
          <w:i/>
          <w:sz w:val="22"/>
          <w:szCs w:val="22"/>
          <w:lang w:eastAsia="it-IT"/>
        </w:rPr>
        <w:t>8. Criteri utilizzati al fine di determinare il periodo di conservazione (Art. 13.2.a Regolamento 679/2016/UE)</w:t>
      </w:r>
    </w:p>
    <w:p w:rsidR="00B3743E" w:rsidRPr="00B3743E" w:rsidRDefault="00B3743E" w:rsidP="00B3743E">
      <w:pPr>
        <w:autoSpaceDE w:val="0"/>
        <w:autoSpaceDN w:val="0"/>
        <w:adjustRightInd w:val="0"/>
        <w:jc w:val="both"/>
        <w:rPr>
          <w:rFonts w:asciiTheme="minorHAnsi" w:hAnsiTheme="minorHAnsi" w:cs="Tahoma"/>
          <w:sz w:val="22"/>
          <w:szCs w:val="22"/>
        </w:rPr>
      </w:pPr>
      <w:r w:rsidRPr="00B3743E">
        <w:rPr>
          <w:rFonts w:asciiTheme="minorHAnsi" w:hAnsiTheme="minorHAnsi" w:cs="Tahoma"/>
          <w:sz w:val="22"/>
          <w:szCs w:val="22"/>
        </w:rPr>
        <w:t>I suoi dati saranno conservati per un periodo non superiore a quello necessario per il perseguimento delle finalità sopra menzionate nonché per la gestione di possibili ricorsi/contenziosi. A tal fine, anche mediante controlli periodici, viene verificata costantemente la stretta pertinenza, non eccedenza e indispensabilità dei dati rispetto al rapporto, alla prestazione o all’incarico in corso, da instaurare o cessati, anche con riferimento ai dati che Lei fornisce di sua iniziativa. I dati che, anche a seguito delle verifiche suddette, risultano eccedenti o non pertinenti o non indispensabili non sono utilizzati, salvo che per l’eventuale conservazione, a norma di legge, dell’atto o del documento che li contiene.</w:t>
      </w:r>
    </w:p>
    <w:p w:rsidR="00B3743E" w:rsidRPr="00B3743E" w:rsidRDefault="00B3743E" w:rsidP="00B3743E">
      <w:pPr>
        <w:autoSpaceDE w:val="0"/>
        <w:autoSpaceDN w:val="0"/>
        <w:adjustRightInd w:val="0"/>
        <w:jc w:val="both"/>
        <w:rPr>
          <w:rFonts w:asciiTheme="minorHAnsi" w:hAnsiTheme="minorHAnsi" w:cs="Tahoma"/>
          <w:b/>
          <w:bCs/>
          <w:sz w:val="22"/>
          <w:szCs w:val="22"/>
        </w:rPr>
      </w:pPr>
    </w:p>
    <w:p w:rsidR="00B3743E" w:rsidRPr="00B3743E" w:rsidRDefault="00B3743E" w:rsidP="00B3743E">
      <w:pPr>
        <w:autoSpaceDE w:val="0"/>
        <w:autoSpaceDN w:val="0"/>
        <w:adjustRightInd w:val="0"/>
        <w:jc w:val="both"/>
        <w:rPr>
          <w:rFonts w:asciiTheme="minorHAnsi" w:hAnsiTheme="minorHAnsi" w:cs="Tahoma"/>
          <w:b/>
          <w:bCs/>
          <w:i/>
          <w:sz w:val="22"/>
          <w:szCs w:val="22"/>
        </w:rPr>
      </w:pPr>
      <w:r w:rsidRPr="00B3743E">
        <w:rPr>
          <w:rFonts w:asciiTheme="minorHAnsi" w:hAnsiTheme="minorHAnsi" w:cs="Tahoma"/>
          <w:b/>
          <w:bCs/>
          <w:i/>
          <w:sz w:val="22"/>
          <w:szCs w:val="22"/>
        </w:rPr>
        <w:t>9. Diritti dell’Interessato (Art. 13.2.b Regolamento 679/2016/UE)</w:t>
      </w:r>
    </w:p>
    <w:p w:rsidR="00B3743E" w:rsidRPr="00B3743E" w:rsidRDefault="00B3743E" w:rsidP="00B3743E">
      <w:pPr>
        <w:autoSpaceDE w:val="0"/>
        <w:autoSpaceDN w:val="0"/>
        <w:adjustRightInd w:val="0"/>
        <w:jc w:val="both"/>
        <w:rPr>
          <w:rFonts w:asciiTheme="minorHAnsi" w:hAnsiTheme="minorHAnsi" w:cs="Tahoma"/>
          <w:sz w:val="22"/>
          <w:szCs w:val="22"/>
        </w:rPr>
      </w:pPr>
      <w:r w:rsidRPr="00B3743E">
        <w:rPr>
          <w:rFonts w:asciiTheme="minorHAnsi" w:hAnsiTheme="minorHAnsi" w:cs="Tahoma"/>
          <w:sz w:val="22"/>
          <w:szCs w:val="22"/>
        </w:rPr>
        <w:t>Si comunica che, in qualsiasi momento, l’interessato può esercitare:</w:t>
      </w:r>
    </w:p>
    <w:p w:rsidR="00B3743E" w:rsidRPr="00B3743E" w:rsidRDefault="00B3743E" w:rsidP="00B3743E">
      <w:pPr>
        <w:numPr>
          <w:ilvl w:val="0"/>
          <w:numId w:val="38"/>
        </w:numPr>
        <w:tabs>
          <w:tab w:val="left" w:pos="284"/>
        </w:tabs>
        <w:autoSpaceDE w:val="0"/>
        <w:autoSpaceDN w:val="0"/>
        <w:adjustRightInd w:val="0"/>
        <w:ind w:left="284" w:hanging="284"/>
        <w:jc w:val="both"/>
        <w:rPr>
          <w:rFonts w:asciiTheme="minorHAnsi" w:hAnsiTheme="minorHAnsi" w:cs="Tahoma"/>
          <w:sz w:val="22"/>
          <w:szCs w:val="22"/>
        </w:rPr>
      </w:pPr>
      <w:r w:rsidRPr="00B3743E">
        <w:rPr>
          <w:rFonts w:asciiTheme="minorHAnsi" w:hAnsiTheme="minorHAnsi" w:cs="Tahoma"/>
          <w:sz w:val="22"/>
          <w:szCs w:val="22"/>
        </w:rPr>
        <w:t>diritto di chiedere al Titolare del trattamento, ex Art. 15 Reg. 679/2016/UE, di poter accedere ai propri dati personali;</w:t>
      </w:r>
    </w:p>
    <w:p w:rsidR="00B3743E" w:rsidRPr="00B3743E" w:rsidRDefault="00B3743E" w:rsidP="00B3743E">
      <w:pPr>
        <w:numPr>
          <w:ilvl w:val="0"/>
          <w:numId w:val="38"/>
        </w:numPr>
        <w:tabs>
          <w:tab w:val="left" w:pos="284"/>
        </w:tabs>
        <w:autoSpaceDE w:val="0"/>
        <w:autoSpaceDN w:val="0"/>
        <w:adjustRightInd w:val="0"/>
        <w:ind w:left="284" w:hanging="284"/>
        <w:jc w:val="both"/>
        <w:rPr>
          <w:rFonts w:asciiTheme="minorHAnsi" w:hAnsiTheme="minorHAnsi" w:cs="Tahoma"/>
          <w:sz w:val="22"/>
          <w:szCs w:val="22"/>
        </w:rPr>
      </w:pPr>
      <w:r w:rsidRPr="00B3743E">
        <w:rPr>
          <w:rFonts w:asciiTheme="minorHAnsi" w:hAnsiTheme="minorHAnsi" w:cs="Tahoma"/>
          <w:sz w:val="22"/>
          <w:szCs w:val="22"/>
        </w:rPr>
        <w:t>diritto di chiedere al Titolare del trattamento, ex Art. 16 Reg. 679/2016/UE, di poter rettificare i propri dati personali, ove quest’ultimo non contrasti con la normativa vigente sulla conservazione dei dati stessi;</w:t>
      </w:r>
    </w:p>
    <w:p w:rsidR="00B3743E" w:rsidRPr="00B3743E" w:rsidRDefault="00B3743E" w:rsidP="00B3743E">
      <w:pPr>
        <w:numPr>
          <w:ilvl w:val="0"/>
          <w:numId w:val="38"/>
        </w:numPr>
        <w:tabs>
          <w:tab w:val="left" w:pos="284"/>
        </w:tabs>
        <w:autoSpaceDE w:val="0"/>
        <w:autoSpaceDN w:val="0"/>
        <w:adjustRightInd w:val="0"/>
        <w:ind w:left="284" w:hanging="284"/>
        <w:jc w:val="both"/>
        <w:rPr>
          <w:rFonts w:asciiTheme="minorHAnsi" w:hAnsiTheme="minorHAnsi" w:cs="Tahoma"/>
          <w:sz w:val="22"/>
          <w:szCs w:val="22"/>
        </w:rPr>
      </w:pPr>
      <w:r w:rsidRPr="00B3743E">
        <w:rPr>
          <w:rFonts w:asciiTheme="minorHAnsi" w:hAnsiTheme="minorHAnsi" w:cs="Tahoma"/>
          <w:sz w:val="22"/>
          <w:szCs w:val="22"/>
        </w:rPr>
        <w:lastRenderedPageBreak/>
        <w:t>diritto di chiedere al Titolare del trattamento, ex Art. 17 Reg. 679/2016/UE, di poter cancellare i propri dati personali, ove quest’ultimo non contrasti con la normativa vigente sulla conservazione dei dati stessi;</w:t>
      </w:r>
    </w:p>
    <w:p w:rsidR="00B3743E" w:rsidRPr="00B3743E" w:rsidRDefault="00B3743E" w:rsidP="00B3743E">
      <w:pPr>
        <w:numPr>
          <w:ilvl w:val="0"/>
          <w:numId w:val="38"/>
        </w:numPr>
        <w:tabs>
          <w:tab w:val="left" w:pos="284"/>
        </w:tabs>
        <w:autoSpaceDE w:val="0"/>
        <w:autoSpaceDN w:val="0"/>
        <w:adjustRightInd w:val="0"/>
        <w:ind w:left="284" w:hanging="284"/>
        <w:jc w:val="both"/>
        <w:rPr>
          <w:rFonts w:asciiTheme="minorHAnsi" w:hAnsiTheme="minorHAnsi" w:cs="Tahoma"/>
          <w:sz w:val="22"/>
          <w:szCs w:val="22"/>
        </w:rPr>
      </w:pPr>
      <w:r w:rsidRPr="00B3743E">
        <w:rPr>
          <w:rFonts w:asciiTheme="minorHAnsi" w:hAnsiTheme="minorHAnsi" w:cs="Tahoma"/>
          <w:sz w:val="22"/>
          <w:szCs w:val="22"/>
        </w:rPr>
        <w:t>diritto di chiedere al Titolare del trattamento, ex Art. 18 Reg. 679/2016/UE, di poter limitare il trattamento dei propri dati personali;</w:t>
      </w:r>
    </w:p>
    <w:p w:rsidR="00B3743E" w:rsidRPr="00B3743E" w:rsidRDefault="00B3743E" w:rsidP="00B3743E">
      <w:pPr>
        <w:numPr>
          <w:ilvl w:val="0"/>
          <w:numId w:val="38"/>
        </w:numPr>
        <w:tabs>
          <w:tab w:val="left" w:pos="284"/>
        </w:tabs>
        <w:autoSpaceDE w:val="0"/>
        <w:autoSpaceDN w:val="0"/>
        <w:adjustRightInd w:val="0"/>
        <w:ind w:left="284" w:hanging="284"/>
        <w:jc w:val="both"/>
        <w:rPr>
          <w:rFonts w:asciiTheme="minorHAnsi" w:hAnsiTheme="minorHAnsi" w:cs="Tahoma"/>
          <w:sz w:val="22"/>
          <w:szCs w:val="22"/>
        </w:rPr>
      </w:pPr>
      <w:r w:rsidRPr="00B3743E">
        <w:rPr>
          <w:rFonts w:asciiTheme="minorHAnsi" w:hAnsiTheme="minorHAnsi" w:cs="Tahoma"/>
          <w:sz w:val="22"/>
          <w:szCs w:val="22"/>
        </w:rPr>
        <w:t>diritto di opporsi al trattamento, ex Art. 21 Reg. 679/2016/UE.</w:t>
      </w:r>
    </w:p>
    <w:p w:rsidR="00B3743E" w:rsidRPr="00B3743E" w:rsidRDefault="00B3743E" w:rsidP="00B3743E">
      <w:pPr>
        <w:autoSpaceDE w:val="0"/>
        <w:autoSpaceDN w:val="0"/>
        <w:adjustRightInd w:val="0"/>
        <w:jc w:val="both"/>
        <w:rPr>
          <w:rFonts w:asciiTheme="minorHAnsi" w:hAnsiTheme="minorHAnsi" w:cs="Tahoma"/>
          <w:b/>
          <w:bCs/>
          <w:sz w:val="22"/>
          <w:szCs w:val="22"/>
        </w:rPr>
      </w:pPr>
    </w:p>
    <w:p w:rsidR="00B3743E" w:rsidRPr="00B3743E" w:rsidRDefault="00B3743E" w:rsidP="00B3743E">
      <w:pPr>
        <w:autoSpaceDE w:val="0"/>
        <w:autoSpaceDN w:val="0"/>
        <w:adjustRightInd w:val="0"/>
        <w:jc w:val="both"/>
        <w:rPr>
          <w:rFonts w:asciiTheme="minorHAnsi" w:hAnsiTheme="minorHAnsi" w:cs="Tahoma"/>
          <w:b/>
          <w:bCs/>
          <w:i/>
          <w:sz w:val="22"/>
          <w:szCs w:val="22"/>
        </w:rPr>
      </w:pPr>
      <w:r w:rsidRPr="00B3743E">
        <w:rPr>
          <w:rFonts w:asciiTheme="minorHAnsi" w:hAnsiTheme="minorHAnsi" w:cs="Tahoma"/>
          <w:b/>
          <w:bCs/>
          <w:i/>
          <w:sz w:val="22"/>
          <w:szCs w:val="22"/>
        </w:rPr>
        <w:t>10. Diritto di presentare reclamo (Art. 13.2.d Regolamento 679/2016/UE)</w:t>
      </w:r>
    </w:p>
    <w:p w:rsidR="00B3743E" w:rsidRPr="00B3743E" w:rsidRDefault="00B3743E" w:rsidP="00B3743E">
      <w:pPr>
        <w:autoSpaceDE w:val="0"/>
        <w:autoSpaceDN w:val="0"/>
        <w:adjustRightInd w:val="0"/>
        <w:jc w:val="both"/>
        <w:rPr>
          <w:rFonts w:asciiTheme="minorHAnsi" w:hAnsiTheme="minorHAnsi" w:cs="Tahoma"/>
          <w:sz w:val="22"/>
          <w:szCs w:val="22"/>
        </w:rPr>
      </w:pPr>
      <w:r w:rsidRPr="00B3743E">
        <w:rPr>
          <w:rFonts w:asciiTheme="minorHAnsi" w:hAnsiTheme="minorHAnsi" w:cs="Tahoma"/>
          <w:sz w:val="22"/>
          <w:szCs w:val="22"/>
        </w:rPr>
        <w:t>Si rende noto all'interessato che ha il diritto di proporre reclamo ad una autorità di controllo (in particolar modo all'Autorità Garante per la protezione dei dati personali).</w:t>
      </w:r>
    </w:p>
    <w:p w:rsidR="00B3743E" w:rsidRPr="00B3743E" w:rsidRDefault="00B3743E" w:rsidP="00B3743E">
      <w:pPr>
        <w:ind w:left="-142" w:firstLine="142"/>
        <w:jc w:val="both"/>
        <w:rPr>
          <w:rFonts w:asciiTheme="minorHAnsi" w:hAnsiTheme="minorHAnsi" w:cs="Arial"/>
          <w:bCs/>
          <w:sz w:val="22"/>
          <w:szCs w:val="22"/>
          <w:lang w:eastAsia="it-IT"/>
        </w:rPr>
      </w:pPr>
    </w:p>
    <w:sectPr w:rsidR="00B3743E" w:rsidRPr="00B3743E" w:rsidSect="00043000">
      <w:footerReference w:type="even" r:id="rId10"/>
      <w:footerReference w:type="default" r:id="rId11"/>
      <w:pgSz w:w="11906" w:h="16838"/>
      <w:pgMar w:top="1134"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ECB" w:rsidRDefault="005B7ECB">
      <w:r>
        <w:separator/>
      </w:r>
    </w:p>
  </w:endnote>
  <w:endnote w:type="continuationSeparator" w:id="0">
    <w:p w:rsidR="005B7ECB" w:rsidRDefault="005B7E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A94" w:rsidRDefault="00311727" w:rsidP="00B215E6">
    <w:pPr>
      <w:pStyle w:val="Pidipagina"/>
      <w:framePr w:wrap="around" w:vAnchor="text" w:hAnchor="margin" w:xAlign="right" w:y="1"/>
      <w:rPr>
        <w:rStyle w:val="Numeropagina"/>
      </w:rPr>
    </w:pPr>
    <w:r>
      <w:rPr>
        <w:rStyle w:val="Numeropagina"/>
      </w:rPr>
      <w:fldChar w:fldCharType="begin"/>
    </w:r>
    <w:r w:rsidR="00AE1A94">
      <w:rPr>
        <w:rStyle w:val="Numeropagina"/>
      </w:rPr>
      <w:instrText xml:space="preserve">PAGE  </w:instrText>
    </w:r>
    <w:r>
      <w:rPr>
        <w:rStyle w:val="Numeropagina"/>
      </w:rPr>
      <w:fldChar w:fldCharType="end"/>
    </w:r>
  </w:p>
  <w:p w:rsidR="00AE1A94" w:rsidRDefault="00AE1A94" w:rsidP="00AE1A9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A94" w:rsidRDefault="00311727" w:rsidP="00B215E6">
    <w:pPr>
      <w:pStyle w:val="Pidipagina"/>
      <w:framePr w:wrap="around" w:vAnchor="text" w:hAnchor="margin" w:xAlign="right" w:y="1"/>
      <w:rPr>
        <w:rStyle w:val="Numeropagina"/>
      </w:rPr>
    </w:pPr>
    <w:r>
      <w:rPr>
        <w:rStyle w:val="Numeropagina"/>
      </w:rPr>
      <w:fldChar w:fldCharType="begin"/>
    </w:r>
    <w:r w:rsidR="00AE1A94">
      <w:rPr>
        <w:rStyle w:val="Numeropagina"/>
      </w:rPr>
      <w:instrText xml:space="preserve">PAGE  </w:instrText>
    </w:r>
    <w:r>
      <w:rPr>
        <w:rStyle w:val="Numeropagina"/>
      </w:rPr>
      <w:fldChar w:fldCharType="separate"/>
    </w:r>
    <w:r w:rsidR="009B56F1">
      <w:rPr>
        <w:rStyle w:val="Numeropagina"/>
        <w:noProof/>
      </w:rPr>
      <w:t>2</w:t>
    </w:r>
    <w:r>
      <w:rPr>
        <w:rStyle w:val="Numeropagina"/>
      </w:rPr>
      <w:fldChar w:fldCharType="end"/>
    </w:r>
  </w:p>
  <w:p w:rsidR="00AE1A94" w:rsidRDefault="00AE1A94" w:rsidP="00AE1A9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ECB" w:rsidRDefault="005B7ECB">
      <w:r>
        <w:separator/>
      </w:r>
    </w:p>
  </w:footnote>
  <w:footnote w:type="continuationSeparator" w:id="0">
    <w:p w:rsidR="005B7ECB" w:rsidRDefault="005B7E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6D9E"/>
    <w:multiLevelType w:val="hybridMultilevel"/>
    <w:tmpl w:val="4F32C2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B5E4403"/>
    <w:multiLevelType w:val="hybridMultilevel"/>
    <w:tmpl w:val="5244802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F0E30BA"/>
    <w:multiLevelType w:val="hybridMultilevel"/>
    <w:tmpl w:val="7B8A0166"/>
    <w:lvl w:ilvl="0" w:tplc="0410000F">
      <w:start w:val="1"/>
      <w:numFmt w:val="decimal"/>
      <w:lvlText w:val="%1."/>
      <w:lvlJc w:val="left"/>
      <w:pPr>
        <w:tabs>
          <w:tab w:val="num" w:pos="720"/>
        </w:tabs>
        <w:ind w:left="720" w:hanging="360"/>
      </w:pPr>
    </w:lvl>
    <w:lvl w:ilvl="1" w:tplc="209A3204">
      <w:start w:val="1"/>
      <w:numFmt w:val="lowerRoman"/>
      <w:lvlText w:val="%2)"/>
      <w:lvlJc w:val="left"/>
      <w:pPr>
        <w:tabs>
          <w:tab w:val="num" w:pos="1800"/>
        </w:tabs>
        <w:ind w:left="1800" w:hanging="72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1260C0A"/>
    <w:multiLevelType w:val="hybridMultilevel"/>
    <w:tmpl w:val="2114842C"/>
    <w:lvl w:ilvl="0" w:tplc="A420008A">
      <w:numFmt w:val="bullet"/>
      <w:lvlText w:val="-"/>
      <w:lvlJc w:val="left"/>
      <w:pPr>
        <w:tabs>
          <w:tab w:val="num" w:pos="360"/>
        </w:tabs>
        <w:ind w:left="360" w:hanging="360"/>
      </w:pPr>
      <w:rPr>
        <w:rFonts w:ascii="Verdana" w:eastAsia="Arial" w:hAnsi="Verdana"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7B36285"/>
    <w:multiLevelType w:val="hybridMultilevel"/>
    <w:tmpl w:val="AC388D26"/>
    <w:lvl w:ilvl="0" w:tplc="3012B358">
      <w:start w:val="1"/>
      <w:numFmt w:val="bullet"/>
      <w:lvlText w:val="-"/>
      <w:lvlJc w:val="left"/>
      <w:pPr>
        <w:ind w:left="720" w:hanging="360"/>
      </w:pPr>
      <w:rPr>
        <w:rFonts w:ascii="Comic Sans MS" w:hAnsi="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6C2439"/>
    <w:multiLevelType w:val="hybridMultilevel"/>
    <w:tmpl w:val="7C902A5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A4E43442">
      <w:start w:val="15"/>
      <w:numFmt w:val="bullet"/>
      <w:lvlText w:val="%3)"/>
      <w:lvlJc w:val="left"/>
      <w:pPr>
        <w:tabs>
          <w:tab w:val="num" w:pos="2340"/>
        </w:tabs>
        <w:ind w:left="2340" w:hanging="360"/>
      </w:pPr>
      <w:rPr>
        <w:rFonts w:ascii="Symbol" w:eastAsia="MS Mincho" w:hAnsi="Symbol"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E6964A4"/>
    <w:multiLevelType w:val="hybridMultilevel"/>
    <w:tmpl w:val="4ADA158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08701EC"/>
    <w:multiLevelType w:val="hybridMultilevel"/>
    <w:tmpl w:val="ED8E0EB8"/>
    <w:lvl w:ilvl="0" w:tplc="7B6C856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80"/>
        </w:tabs>
        <w:ind w:left="-180" w:hanging="360"/>
      </w:pPr>
    </w:lvl>
    <w:lvl w:ilvl="2" w:tplc="0410001B" w:tentative="1">
      <w:start w:val="1"/>
      <w:numFmt w:val="lowerRoman"/>
      <w:lvlText w:val="%3."/>
      <w:lvlJc w:val="right"/>
      <w:pPr>
        <w:tabs>
          <w:tab w:val="num" w:pos="540"/>
        </w:tabs>
        <w:ind w:left="540" w:hanging="180"/>
      </w:pPr>
    </w:lvl>
    <w:lvl w:ilvl="3" w:tplc="0410000F" w:tentative="1">
      <w:start w:val="1"/>
      <w:numFmt w:val="decimal"/>
      <w:lvlText w:val="%4."/>
      <w:lvlJc w:val="left"/>
      <w:pPr>
        <w:tabs>
          <w:tab w:val="num" w:pos="1260"/>
        </w:tabs>
        <w:ind w:left="1260" w:hanging="360"/>
      </w:pPr>
    </w:lvl>
    <w:lvl w:ilvl="4" w:tplc="04100019" w:tentative="1">
      <w:start w:val="1"/>
      <w:numFmt w:val="lowerLetter"/>
      <w:lvlText w:val="%5."/>
      <w:lvlJc w:val="left"/>
      <w:pPr>
        <w:tabs>
          <w:tab w:val="num" w:pos="1980"/>
        </w:tabs>
        <w:ind w:left="1980" w:hanging="360"/>
      </w:pPr>
    </w:lvl>
    <w:lvl w:ilvl="5" w:tplc="0410001B" w:tentative="1">
      <w:start w:val="1"/>
      <w:numFmt w:val="lowerRoman"/>
      <w:lvlText w:val="%6."/>
      <w:lvlJc w:val="right"/>
      <w:pPr>
        <w:tabs>
          <w:tab w:val="num" w:pos="2700"/>
        </w:tabs>
        <w:ind w:left="2700" w:hanging="180"/>
      </w:pPr>
    </w:lvl>
    <w:lvl w:ilvl="6" w:tplc="0410000F" w:tentative="1">
      <w:start w:val="1"/>
      <w:numFmt w:val="decimal"/>
      <w:lvlText w:val="%7."/>
      <w:lvlJc w:val="left"/>
      <w:pPr>
        <w:tabs>
          <w:tab w:val="num" w:pos="3420"/>
        </w:tabs>
        <w:ind w:left="3420" w:hanging="360"/>
      </w:pPr>
    </w:lvl>
    <w:lvl w:ilvl="7" w:tplc="04100019" w:tentative="1">
      <w:start w:val="1"/>
      <w:numFmt w:val="lowerLetter"/>
      <w:lvlText w:val="%8."/>
      <w:lvlJc w:val="left"/>
      <w:pPr>
        <w:tabs>
          <w:tab w:val="num" w:pos="4140"/>
        </w:tabs>
        <w:ind w:left="4140" w:hanging="360"/>
      </w:pPr>
    </w:lvl>
    <w:lvl w:ilvl="8" w:tplc="0410001B" w:tentative="1">
      <w:start w:val="1"/>
      <w:numFmt w:val="lowerRoman"/>
      <w:lvlText w:val="%9."/>
      <w:lvlJc w:val="right"/>
      <w:pPr>
        <w:tabs>
          <w:tab w:val="num" w:pos="4860"/>
        </w:tabs>
        <w:ind w:left="4860" w:hanging="180"/>
      </w:pPr>
    </w:lvl>
  </w:abstractNum>
  <w:abstractNum w:abstractNumId="8">
    <w:nsid w:val="222D3DFE"/>
    <w:multiLevelType w:val="hybridMultilevel"/>
    <w:tmpl w:val="D79C245E"/>
    <w:lvl w:ilvl="0" w:tplc="AB3EF800">
      <w:start w:val="1"/>
      <w:numFmt w:val="decimal"/>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BE93C8C"/>
    <w:multiLevelType w:val="hybridMultilevel"/>
    <w:tmpl w:val="11D465EA"/>
    <w:lvl w:ilvl="0" w:tplc="CABC46AE">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CAE3A83"/>
    <w:multiLevelType w:val="hybridMultilevel"/>
    <w:tmpl w:val="0E4CBB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27442C7"/>
    <w:multiLevelType w:val="multilevel"/>
    <w:tmpl w:val="BF7A6144"/>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2785764"/>
    <w:multiLevelType w:val="multilevel"/>
    <w:tmpl w:val="6CE06B82"/>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2E41AEE"/>
    <w:multiLevelType w:val="multilevel"/>
    <w:tmpl w:val="11D465EA"/>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70D33D9"/>
    <w:multiLevelType w:val="hybridMultilevel"/>
    <w:tmpl w:val="100ACE4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41C608AE"/>
    <w:multiLevelType w:val="hybridMultilevel"/>
    <w:tmpl w:val="4AFAD7EE"/>
    <w:lvl w:ilvl="0" w:tplc="47EA2D1E">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594753C"/>
    <w:multiLevelType w:val="hybridMultilevel"/>
    <w:tmpl w:val="451EDD76"/>
    <w:lvl w:ilvl="0" w:tplc="3012B358">
      <w:start w:val="1"/>
      <w:numFmt w:val="bullet"/>
      <w:lvlText w:val="-"/>
      <w:lvlJc w:val="left"/>
      <w:pPr>
        <w:ind w:left="720" w:hanging="360"/>
      </w:pPr>
      <w:rPr>
        <w:rFonts w:ascii="Comic Sans MS" w:hAnsi="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92F58F6"/>
    <w:multiLevelType w:val="hybridMultilevel"/>
    <w:tmpl w:val="289C3EEE"/>
    <w:lvl w:ilvl="0" w:tplc="1F8E0E3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49EF271B"/>
    <w:multiLevelType w:val="hybridMultilevel"/>
    <w:tmpl w:val="DE6C59E8"/>
    <w:lvl w:ilvl="0" w:tplc="193A2348">
      <w:start w:val="1"/>
      <w:numFmt w:val="decimal"/>
      <w:lvlText w:val="%1."/>
      <w:lvlJc w:val="left"/>
      <w:pPr>
        <w:tabs>
          <w:tab w:val="num" w:pos="720"/>
        </w:tabs>
        <w:ind w:left="720" w:hanging="360"/>
      </w:pPr>
      <w:rPr>
        <w:rFonts w:eastAsia="MS Mincho" w:cs="TimesNewRomanPSMT"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4A6667C3"/>
    <w:multiLevelType w:val="multilevel"/>
    <w:tmpl w:val="4F4A604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980"/>
        </w:tabs>
        <w:ind w:left="1980" w:hanging="360"/>
      </w:pPr>
      <w:rPr>
        <w:rFonts w:hint="default"/>
      </w:rPr>
    </w:lvl>
    <w:lvl w:ilvl="3">
      <w:start w:val="1"/>
      <w:numFmt w:val="lowerLetter"/>
      <w:lvlText w:val="%4)"/>
      <w:lvlJc w:val="left"/>
      <w:pPr>
        <w:tabs>
          <w:tab w:val="num" w:pos="2520"/>
        </w:tabs>
        <w:ind w:left="2520" w:hanging="360"/>
      </w:pPr>
      <w:rPr>
        <w:rFonts w:cs="Arial"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4AA85953"/>
    <w:multiLevelType w:val="hybridMultilevel"/>
    <w:tmpl w:val="024A4F5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4B040A3A"/>
    <w:multiLevelType w:val="hybridMultilevel"/>
    <w:tmpl w:val="2C7C0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B6809AB"/>
    <w:multiLevelType w:val="hybridMultilevel"/>
    <w:tmpl w:val="42DC4878"/>
    <w:lvl w:ilvl="0" w:tplc="B8621678">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3">
    <w:nsid w:val="4D75401D"/>
    <w:multiLevelType w:val="hybridMultilevel"/>
    <w:tmpl w:val="0CDA4820"/>
    <w:lvl w:ilvl="0" w:tplc="A420008A">
      <w:numFmt w:val="bullet"/>
      <w:lvlText w:val="-"/>
      <w:lvlJc w:val="left"/>
      <w:pPr>
        <w:tabs>
          <w:tab w:val="num" w:pos="360"/>
        </w:tabs>
        <w:ind w:left="360" w:hanging="360"/>
      </w:pPr>
      <w:rPr>
        <w:rFonts w:ascii="Verdana" w:eastAsia="Arial" w:hAnsi="Verdana" w:cs="Times New Roman"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522F0A84"/>
    <w:multiLevelType w:val="hybridMultilevel"/>
    <w:tmpl w:val="6D2CCD6A"/>
    <w:lvl w:ilvl="0" w:tplc="C6B83826">
      <w:start w:val="1"/>
      <w:numFmt w:val="lowerLetter"/>
      <w:lvlText w:val="%1)"/>
      <w:lvlJc w:val="left"/>
      <w:pPr>
        <w:tabs>
          <w:tab w:val="num" w:pos="795"/>
        </w:tabs>
        <w:ind w:left="795" w:hanging="435"/>
      </w:pPr>
      <w:rPr>
        <w:rFonts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2C47332"/>
    <w:multiLevelType w:val="hybridMultilevel"/>
    <w:tmpl w:val="49DCEE10"/>
    <w:lvl w:ilvl="0" w:tplc="CC54681A">
      <w:start w:val="3"/>
      <w:numFmt w:val="bullet"/>
      <w:lvlText w:val="-"/>
      <w:lvlJc w:val="left"/>
      <w:pPr>
        <w:ind w:left="76" w:hanging="360"/>
      </w:pPr>
      <w:rPr>
        <w:rFonts w:ascii="Calibri" w:eastAsia="Arial" w:hAnsi="Calibri" w:cs="Calibri"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6">
    <w:nsid w:val="53750264"/>
    <w:multiLevelType w:val="hybridMultilevel"/>
    <w:tmpl w:val="124E93A0"/>
    <w:lvl w:ilvl="0" w:tplc="04100017">
      <w:start w:val="1"/>
      <w:numFmt w:val="lowerLetter"/>
      <w:lvlText w:val="%1)"/>
      <w:lvlJc w:val="left"/>
      <w:pPr>
        <w:tabs>
          <w:tab w:val="num" w:pos="720"/>
        </w:tabs>
        <w:ind w:left="720" w:hanging="360"/>
      </w:pPr>
      <w:rPr>
        <w:rFonts w:hint="default"/>
      </w:rPr>
    </w:lvl>
    <w:lvl w:ilvl="1" w:tplc="5914C4D2">
      <w:start w:val="1"/>
      <w:numFmt w:val="bullet"/>
      <w:lvlText w:val=""/>
      <w:lvlJc w:val="left"/>
      <w:pPr>
        <w:tabs>
          <w:tab w:val="num" w:pos="1440"/>
        </w:tabs>
        <w:ind w:left="1440" w:hanging="360"/>
      </w:pPr>
      <w:rPr>
        <w:rFonts w:ascii="Symbol" w:hAnsi="Symbol" w:hint="default"/>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6281370"/>
    <w:multiLevelType w:val="hybridMultilevel"/>
    <w:tmpl w:val="4F4A6042"/>
    <w:lvl w:ilvl="0" w:tplc="0410000F">
      <w:start w:val="1"/>
      <w:numFmt w:val="decimal"/>
      <w:lvlText w:val="%1."/>
      <w:lvlJc w:val="left"/>
      <w:pPr>
        <w:tabs>
          <w:tab w:val="num" w:pos="360"/>
        </w:tabs>
        <w:ind w:left="360" w:hanging="360"/>
      </w:pPr>
      <w:rPr>
        <w:rFonts w:hint="default"/>
      </w:rPr>
    </w:lvl>
    <w:lvl w:ilvl="1" w:tplc="1E0892E0">
      <w:start w:val="1"/>
      <w:numFmt w:val="upperLetter"/>
      <w:lvlText w:val="%2)"/>
      <w:lvlJc w:val="left"/>
      <w:pPr>
        <w:tabs>
          <w:tab w:val="num" w:pos="1080"/>
        </w:tabs>
        <w:ind w:left="1080" w:hanging="360"/>
      </w:pPr>
      <w:rPr>
        <w:rFonts w:ascii="Times New Roman" w:eastAsia="Times New Roman" w:hAnsi="Times New Roman" w:cs="Times New Roman"/>
      </w:rPr>
    </w:lvl>
    <w:lvl w:ilvl="2" w:tplc="7B6C8564">
      <w:start w:val="1"/>
      <w:numFmt w:val="decimal"/>
      <w:lvlText w:val="%3)"/>
      <w:lvlJc w:val="left"/>
      <w:pPr>
        <w:tabs>
          <w:tab w:val="num" w:pos="1980"/>
        </w:tabs>
        <w:ind w:left="1980" w:hanging="360"/>
      </w:pPr>
      <w:rPr>
        <w:rFonts w:hint="default"/>
      </w:rPr>
    </w:lvl>
    <w:lvl w:ilvl="3" w:tplc="32868A16">
      <w:start w:val="1"/>
      <w:numFmt w:val="lowerLetter"/>
      <w:lvlText w:val="%4)"/>
      <w:lvlJc w:val="left"/>
      <w:pPr>
        <w:tabs>
          <w:tab w:val="num" w:pos="2520"/>
        </w:tabs>
        <w:ind w:left="2520" w:hanging="360"/>
      </w:pPr>
      <w:rPr>
        <w:rFonts w:cs="Arial" w:hint="default"/>
      </w:rPr>
    </w:lvl>
    <w:lvl w:ilvl="4" w:tplc="04100019">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8">
    <w:nsid w:val="57227519"/>
    <w:multiLevelType w:val="hybridMultilevel"/>
    <w:tmpl w:val="2702EDA4"/>
    <w:lvl w:ilvl="0" w:tplc="3012B358">
      <w:start w:val="1"/>
      <w:numFmt w:val="bullet"/>
      <w:lvlText w:val="-"/>
      <w:lvlJc w:val="left"/>
      <w:pPr>
        <w:ind w:left="720" w:hanging="360"/>
      </w:pPr>
      <w:rPr>
        <w:rFonts w:ascii="Comic Sans MS" w:hAnsi="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7453CE0"/>
    <w:multiLevelType w:val="hybridMultilevel"/>
    <w:tmpl w:val="1E96D522"/>
    <w:lvl w:ilvl="0" w:tplc="CE205CB2">
      <w:numFmt w:val="bullet"/>
      <w:lvlText w:val="-"/>
      <w:lvlJc w:val="left"/>
      <w:pPr>
        <w:tabs>
          <w:tab w:val="num" w:pos="360"/>
        </w:tabs>
        <w:ind w:left="360" w:hanging="360"/>
      </w:pPr>
      <w:rPr>
        <w:rFonts w:ascii="Calibri" w:eastAsia="@MS UI Gothic" w:hAnsi="Calibri" w:cs="@MS UI Gothic"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0">
    <w:nsid w:val="5DFF4CC7"/>
    <w:multiLevelType w:val="hybridMultilevel"/>
    <w:tmpl w:val="4184C12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19C7452"/>
    <w:multiLevelType w:val="hybridMultilevel"/>
    <w:tmpl w:val="6CE06B82"/>
    <w:lvl w:ilvl="0" w:tplc="2C38DD96">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4CF374E"/>
    <w:multiLevelType w:val="hybridMultilevel"/>
    <w:tmpl w:val="D93675C6"/>
    <w:lvl w:ilvl="0" w:tplc="DE807224">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66D11D26"/>
    <w:multiLevelType w:val="hybridMultilevel"/>
    <w:tmpl w:val="184C7FF8"/>
    <w:lvl w:ilvl="0" w:tplc="BCC42A7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4">
    <w:nsid w:val="72266DC3"/>
    <w:multiLevelType w:val="hybridMultilevel"/>
    <w:tmpl w:val="291EEF60"/>
    <w:lvl w:ilvl="0" w:tplc="0410000F">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35">
    <w:nsid w:val="7547729B"/>
    <w:multiLevelType w:val="hybridMultilevel"/>
    <w:tmpl w:val="F73C7C46"/>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36">
    <w:nsid w:val="7A7409DA"/>
    <w:multiLevelType w:val="multilevel"/>
    <w:tmpl w:val="184C7F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7BCF7AE7"/>
    <w:multiLevelType w:val="hybridMultilevel"/>
    <w:tmpl w:val="73E817D4"/>
    <w:lvl w:ilvl="0" w:tplc="CE205CB2">
      <w:numFmt w:val="bullet"/>
      <w:lvlText w:val="-"/>
      <w:lvlJc w:val="left"/>
      <w:pPr>
        <w:tabs>
          <w:tab w:val="num" w:pos="720"/>
        </w:tabs>
        <w:ind w:left="720" w:hanging="360"/>
      </w:pPr>
      <w:rPr>
        <w:rFonts w:ascii="Calibri" w:eastAsia="@MS UI Gothic" w:hAnsi="Calibri" w:cs="@MS UI Gothic"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0"/>
  </w:num>
  <w:num w:numId="3">
    <w:abstractNumId w:val="1"/>
  </w:num>
  <w:num w:numId="4">
    <w:abstractNumId w:val="2"/>
  </w:num>
  <w:num w:numId="5">
    <w:abstractNumId w:val="14"/>
  </w:num>
  <w:num w:numId="6">
    <w:abstractNumId w:val="5"/>
  </w:num>
  <w:num w:numId="7">
    <w:abstractNumId w:val="37"/>
  </w:num>
  <w:num w:numId="8">
    <w:abstractNumId w:val="23"/>
  </w:num>
  <w:num w:numId="9">
    <w:abstractNumId w:val="3"/>
  </w:num>
  <w:num w:numId="10">
    <w:abstractNumId w:val="18"/>
  </w:num>
  <w:num w:numId="11">
    <w:abstractNumId w:val="20"/>
  </w:num>
  <w:num w:numId="12">
    <w:abstractNumId w:val="24"/>
  </w:num>
  <w:num w:numId="13">
    <w:abstractNumId w:val="26"/>
  </w:num>
  <w:num w:numId="14">
    <w:abstractNumId w:val="6"/>
  </w:num>
  <w:num w:numId="15">
    <w:abstractNumId w:val="7"/>
  </w:num>
  <w:num w:numId="16">
    <w:abstractNumId w:val="27"/>
  </w:num>
  <w:num w:numId="17">
    <w:abstractNumId w:val="10"/>
  </w:num>
  <w:num w:numId="18">
    <w:abstractNumId w:val="19"/>
  </w:num>
  <w:num w:numId="19">
    <w:abstractNumId w:val="33"/>
  </w:num>
  <w:num w:numId="20">
    <w:abstractNumId w:val="11"/>
  </w:num>
  <w:num w:numId="21">
    <w:abstractNumId w:val="31"/>
  </w:num>
  <w:num w:numId="22">
    <w:abstractNumId w:val="12"/>
  </w:num>
  <w:num w:numId="23">
    <w:abstractNumId w:val="32"/>
  </w:num>
  <w:num w:numId="24">
    <w:abstractNumId w:val="8"/>
  </w:num>
  <w:num w:numId="25">
    <w:abstractNumId w:val="36"/>
  </w:num>
  <w:num w:numId="26">
    <w:abstractNumId w:val="9"/>
  </w:num>
  <w:num w:numId="27">
    <w:abstractNumId w:val="29"/>
  </w:num>
  <w:num w:numId="28">
    <w:abstractNumId w:val="13"/>
  </w:num>
  <w:num w:numId="29">
    <w:abstractNumId w:val="15"/>
  </w:num>
  <w:num w:numId="30">
    <w:abstractNumId w:val="17"/>
  </w:num>
  <w:num w:numId="31">
    <w:abstractNumId w:val="25"/>
  </w:num>
  <w:num w:numId="32">
    <w:abstractNumId w:val="35"/>
  </w:num>
  <w:num w:numId="33">
    <w:abstractNumId w:val="22"/>
  </w:num>
  <w:num w:numId="34">
    <w:abstractNumId w:val="34"/>
  </w:num>
  <w:num w:numId="35">
    <w:abstractNumId w:val="21"/>
  </w:num>
  <w:num w:numId="36">
    <w:abstractNumId w:val="16"/>
  </w:num>
  <w:num w:numId="37">
    <w:abstractNumId w:val="28"/>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useFELayout/>
  </w:compat>
  <w:rsids>
    <w:rsidRoot w:val="006A2BEB"/>
    <w:rsid w:val="000016A5"/>
    <w:rsid w:val="00013365"/>
    <w:rsid w:val="00023CC4"/>
    <w:rsid w:val="00026FC0"/>
    <w:rsid w:val="00036FE1"/>
    <w:rsid w:val="00043000"/>
    <w:rsid w:val="000504F1"/>
    <w:rsid w:val="00060A79"/>
    <w:rsid w:val="000714C7"/>
    <w:rsid w:val="00075A30"/>
    <w:rsid w:val="00081B27"/>
    <w:rsid w:val="000821D2"/>
    <w:rsid w:val="00092981"/>
    <w:rsid w:val="00094717"/>
    <w:rsid w:val="000B207C"/>
    <w:rsid w:val="000B66B9"/>
    <w:rsid w:val="000C38AF"/>
    <w:rsid w:val="000C6D47"/>
    <w:rsid w:val="000C77BC"/>
    <w:rsid w:val="000C7ACD"/>
    <w:rsid w:val="000E1CDA"/>
    <w:rsid w:val="000F1CC3"/>
    <w:rsid w:val="00106785"/>
    <w:rsid w:val="0012574F"/>
    <w:rsid w:val="001319C9"/>
    <w:rsid w:val="001669A4"/>
    <w:rsid w:val="0016727A"/>
    <w:rsid w:val="00175D20"/>
    <w:rsid w:val="00183204"/>
    <w:rsid w:val="001843EB"/>
    <w:rsid w:val="00195C4A"/>
    <w:rsid w:val="00196444"/>
    <w:rsid w:val="001972DE"/>
    <w:rsid w:val="001B0B10"/>
    <w:rsid w:val="001B1DCC"/>
    <w:rsid w:val="001C3265"/>
    <w:rsid w:val="001D3525"/>
    <w:rsid w:val="001E1C2E"/>
    <w:rsid w:val="001E7234"/>
    <w:rsid w:val="001E7E85"/>
    <w:rsid w:val="001F06BA"/>
    <w:rsid w:val="001F0F9A"/>
    <w:rsid w:val="001F426D"/>
    <w:rsid w:val="00201C84"/>
    <w:rsid w:val="002109BA"/>
    <w:rsid w:val="00210BE4"/>
    <w:rsid w:val="00220578"/>
    <w:rsid w:val="002258FB"/>
    <w:rsid w:val="00225FE6"/>
    <w:rsid w:val="002276EA"/>
    <w:rsid w:val="00232F56"/>
    <w:rsid w:val="00241D08"/>
    <w:rsid w:val="00242F82"/>
    <w:rsid w:val="00243E7F"/>
    <w:rsid w:val="002462C7"/>
    <w:rsid w:val="00247E5F"/>
    <w:rsid w:val="00254FCF"/>
    <w:rsid w:val="00260512"/>
    <w:rsid w:val="00261858"/>
    <w:rsid w:val="00274B5B"/>
    <w:rsid w:val="00277B89"/>
    <w:rsid w:val="002835A7"/>
    <w:rsid w:val="00283635"/>
    <w:rsid w:val="00284AAE"/>
    <w:rsid w:val="002853BB"/>
    <w:rsid w:val="002877DC"/>
    <w:rsid w:val="00295EFA"/>
    <w:rsid w:val="002A162F"/>
    <w:rsid w:val="002B4159"/>
    <w:rsid w:val="002B4501"/>
    <w:rsid w:val="002B4B54"/>
    <w:rsid w:val="002B6A81"/>
    <w:rsid w:val="002C3BCA"/>
    <w:rsid w:val="002C61E4"/>
    <w:rsid w:val="002D4762"/>
    <w:rsid w:val="002F2602"/>
    <w:rsid w:val="002F299B"/>
    <w:rsid w:val="002F752C"/>
    <w:rsid w:val="00302423"/>
    <w:rsid w:val="0030431E"/>
    <w:rsid w:val="00304459"/>
    <w:rsid w:val="00305B75"/>
    <w:rsid w:val="0031107F"/>
    <w:rsid w:val="00311727"/>
    <w:rsid w:val="003220E6"/>
    <w:rsid w:val="003271BD"/>
    <w:rsid w:val="00340B8D"/>
    <w:rsid w:val="00345220"/>
    <w:rsid w:val="00346FDA"/>
    <w:rsid w:val="0036258D"/>
    <w:rsid w:val="003632EE"/>
    <w:rsid w:val="00363F53"/>
    <w:rsid w:val="00365CEB"/>
    <w:rsid w:val="00370F62"/>
    <w:rsid w:val="00371717"/>
    <w:rsid w:val="0037601D"/>
    <w:rsid w:val="00377AD4"/>
    <w:rsid w:val="003804BF"/>
    <w:rsid w:val="00381A27"/>
    <w:rsid w:val="003828C3"/>
    <w:rsid w:val="00385512"/>
    <w:rsid w:val="00391B14"/>
    <w:rsid w:val="00393B25"/>
    <w:rsid w:val="0039476E"/>
    <w:rsid w:val="00394FAD"/>
    <w:rsid w:val="00396EDA"/>
    <w:rsid w:val="003B2785"/>
    <w:rsid w:val="003C02C4"/>
    <w:rsid w:val="003C57C6"/>
    <w:rsid w:val="003D11A4"/>
    <w:rsid w:val="003D2EFE"/>
    <w:rsid w:val="003D31E0"/>
    <w:rsid w:val="003D55C2"/>
    <w:rsid w:val="003E4D12"/>
    <w:rsid w:val="003E4E50"/>
    <w:rsid w:val="003F2E8F"/>
    <w:rsid w:val="0040378F"/>
    <w:rsid w:val="00407319"/>
    <w:rsid w:val="00411848"/>
    <w:rsid w:val="0041308A"/>
    <w:rsid w:val="004149C7"/>
    <w:rsid w:val="004216B2"/>
    <w:rsid w:val="00427A6C"/>
    <w:rsid w:val="004304AA"/>
    <w:rsid w:val="004306E4"/>
    <w:rsid w:val="0043344C"/>
    <w:rsid w:val="00445605"/>
    <w:rsid w:val="00450B91"/>
    <w:rsid w:val="00450BDC"/>
    <w:rsid w:val="00463555"/>
    <w:rsid w:val="004640F0"/>
    <w:rsid w:val="004660C8"/>
    <w:rsid w:val="0046761B"/>
    <w:rsid w:val="00485EF3"/>
    <w:rsid w:val="004A0A99"/>
    <w:rsid w:val="004A1083"/>
    <w:rsid w:val="004A2429"/>
    <w:rsid w:val="004A3655"/>
    <w:rsid w:val="004A500A"/>
    <w:rsid w:val="004A56F4"/>
    <w:rsid w:val="004B711F"/>
    <w:rsid w:val="004E485E"/>
    <w:rsid w:val="004E6FF4"/>
    <w:rsid w:val="004F186A"/>
    <w:rsid w:val="004F43C5"/>
    <w:rsid w:val="004F5BA4"/>
    <w:rsid w:val="004F5CB7"/>
    <w:rsid w:val="0050313D"/>
    <w:rsid w:val="0051093C"/>
    <w:rsid w:val="005152BA"/>
    <w:rsid w:val="00516AC3"/>
    <w:rsid w:val="005201C9"/>
    <w:rsid w:val="00520AB1"/>
    <w:rsid w:val="00522386"/>
    <w:rsid w:val="005224A4"/>
    <w:rsid w:val="005425B0"/>
    <w:rsid w:val="005461DA"/>
    <w:rsid w:val="00554961"/>
    <w:rsid w:val="005568E7"/>
    <w:rsid w:val="0056284F"/>
    <w:rsid w:val="00564161"/>
    <w:rsid w:val="005763CF"/>
    <w:rsid w:val="00583A93"/>
    <w:rsid w:val="00584480"/>
    <w:rsid w:val="00590559"/>
    <w:rsid w:val="005A452A"/>
    <w:rsid w:val="005B070D"/>
    <w:rsid w:val="005B55BE"/>
    <w:rsid w:val="005B5A4D"/>
    <w:rsid w:val="005B7ECB"/>
    <w:rsid w:val="005C4467"/>
    <w:rsid w:val="005D239B"/>
    <w:rsid w:val="005D41F4"/>
    <w:rsid w:val="005D6DF2"/>
    <w:rsid w:val="005F10C8"/>
    <w:rsid w:val="005F2D75"/>
    <w:rsid w:val="005F7853"/>
    <w:rsid w:val="005F79DD"/>
    <w:rsid w:val="00611209"/>
    <w:rsid w:val="006172F1"/>
    <w:rsid w:val="00621030"/>
    <w:rsid w:val="00623678"/>
    <w:rsid w:val="00633549"/>
    <w:rsid w:val="00640F38"/>
    <w:rsid w:val="00646196"/>
    <w:rsid w:val="006511F7"/>
    <w:rsid w:val="00654681"/>
    <w:rsid w:val="006552D9"/>
    <w:rsid w:val="006553A4"/>
    <w:rsid w:val="00656B05"/>
    <w:rsid w:val="0067190E"/>
    <w:rsid w:val="0068201F"/>
    <w:rsid w:val="00683707"/>
    <w:rsid w:val="00683D75"/>
    <w:rsid w:val="0069726C"/>
    <w:rsid w:val="006A2BEB"/>
    <w:rsid w:val="006B02DD"/>
    <w:rsid w:val="006C2749"/>
    <w:rsid w:val="006D300D"/>
    <w:rsid w:val="006E1A91"/>
    <w:rsid w:val="006E4F92"/>
    <w:rsid w:val="006E5AFE"/>
    <w:rsid w:val="006F2979"/>
    <w:rsid w:val="006F4E6D"/>
    <w:rsid w:val="006F5F3B"/>
    <w:rsid w:val="00705254"/>
    <w:rsid w:val="007059E6"/>
    <w:rsid w:val="00707424"/>
    <w:rsid w:val="00707CAA"/>
    <w:rsid w:val="00710EEF"/>
    <w:rsid w:val="00712E5C"/>
    <w:rsid w:val="007138B7"/>
    <w:rsid w:val="0071710F"/>
    <w:rsid w:val="00723E7C"/>
    <w:rsid w:val="007257B9"/>
    <w:rsid w:val="007259EC"/>
    <w:rsid w:val="007332CD"/>
    <w:rsid w:val="007349B0"/>
    <w:rsid w:val="00744AFB"/>
    <w:rsid w:val="007476D9"/>
    <w:rsid w:val="007533AC"/>
    <w:rsid w:val="00754481"/>
    <w:rsid w:val="00765EA0"/>
    <w:rsid w:val="00766180"/>
    <w:rsid w:val="00774281"/>
    <w:rsid w:val="007829B2"/>
    <w:rsid w:val="007847AA"/>
    <w:rsid w:val="00786105"/>
    <w:rsid w:val="00787EBE"/>
    <w:rsid w:val="00796C28"/>
    <w:rsid w:val="00797C3F"/>
    <w:rsid w:val="007A2146"/>
    <w:rsid w:val="007A5423"/>
    <w:rsid w:val="007B3591"/>
    <w:rsid w:val="007B4E4C"/>
    <w:rsid w:val="007B56AB"/>
    <w:rsid w:val="007C7FD0"/>
    <w:rsid w:val="007E4B75"/>
    <w:rsid w:val="007E7026"/>
    <w:rsid w:val="007F19D4"/>
    <w:rsid w:val="007F2285"/>
    <w:rsid w:val="00815110"/>
    <w:rsid w:val="00817594"/>
    <w:rsid w:val="008219A1"/>
    <w:rsid w:val="0082424B"/>
    <w:rsid w:val="00832096"/>
    <w:rsid w:val="00832257"/>
    <w:rsid w:val="00835069"/>
    <w:rsid w:val="008353DD"/>
    <w:rsid w:val="008370D1"/>
    <w:rsid w:val="0084064B"/>
    <w:rsid w:val="008478C7"/>
    <w:rsid w:val="008612DB"/>
    <w:rsid w:val="008713DC"/>
    <w:rsid w:val="00873BBF"/>
    <w:rsid w:val="008806CA"/>
    <w:rsid w:val="008923B2"/>
    <w:rsid w:val="00896171"/>
    <w:rsid w:val="008A0A65"/>
    <w:rsid w:val="008A1F84"/>
    <w:rsid w:val="008A51E1"/>
    <w:rsid w:val="008B68B5"/>
    <w:rsid w:val="008C366C"/>
    <w:rsid w:val="008C422F"/>
    <w:rsid w:val="008D6F60"/>
    <w:rsid w:val="008E2D88"/>
    <w:rsid w:val="008F04AB"/>
    <w:rsid w:val="008F5203"/>
    <w:rsid w:val="008F533C"/>
    <w:rsid w:val="0090035F"/>
    <w:rsid w:val="00903326"/>
    <w:rsid w:val="0090445B"/>
    <w:rsid w:val="009155FB"/>
    <w:rsid w:val="0091640E"/>
    <w:rsid w:val="00922FFF"/>
    <w:rsid w:val="00931F74"/>
    <w:rsid w:val="00934230"/>
    <w:rsid w:val="00934EE8"/>
    <w:rsid w:val="009379A5"/>
    <w:rsid w:val="009401CE"/>
    <w:rsid w:val="00960C2B"/>
    <w:rsid w:val="00966616"/>
    <w:rsid w:val="00971172"/>
    <w:rsid w:val="009713E6"/>
    <w:rsid w:val="009803BC"/>
    <w:rsid w:val="00980F70"/>
    <w:rsid w:val="00984CF0"/>
    <w:rsid w:val="00986273"/>
    <w:rsid w:val="009863FD"/>
    <w:rsid w:val="009967AD"/>
    <w:rsid w:val="009A0E84"/>
    <w:rsid w:val="009B3008"/>
    <w:rsid w:val="009B56F1"/>
    <w:rsid w:val="009B6AD6"/>
    <w:rsid w:val="009C2246"/>
    <w:rsid w:val="009C2B09"/>
    <w:rsid w:val="009E5BF4"/>
    <w:rsid w:val="009E6501"/>
    <w:rsid w:val="009F1AC0"/>
    <w:rsid w:val="009F3CA7"/>
    <w:rsid w:val="009F7782"/>
    <w:rsid w:val="00A00475"/>
    <w:rsid w:val="00A075DC"/>
    <w:rsid w:val="00A10507"/>
    <w:rsid w:val="00A111F2"/>
    <w:rsid w:val="00A14187"/>
    <w:rsid w:val="00A24709"/>
    <w:rsid w:val="00A3033A"/>
    <w:rsid w:val="00A3062E"/>
    <w:rsid w:val="00A32C6E"/>
    <w:rsid w:val="00A336D4"/>
    <w:rsid w:val="00A40258"/>
    <w:rsid w:val="00A60147"/>
    <w:rsid w:val="00A603A1"/>
    <w:rsid w:val="00A66664"/>
    <w:rsid w:val="00A70D41"/>
    <w:rsid w:val="00A771AF"/>
    <w:rsid w:val="00A77B0F"/>
    <w:rsid w:val="00A84A53"/>
    <w:rsid w:val="00A9414D"/>
    <w:rsid w:val="00AA11FB"/>
    <w:rsid w:val="00AB4EAA"/>
    <w:rsid w:val="00AC30F4"/>
    <w:rsid w:val="00AC4A51"/>
    <w:rsid w:val="00AD60A4"/>
    <w:rsid w:val="00AD69A3"/>
    <w:rsid w:val="00AE197A"/>
    <w:rsid w:val="00AE1A94"/>
    <w:rsid w:val="00AF1BDC"/>
    <w:rsid w:val="00AF5325"/>
    <w:rsid w:val="00B215E6"/>
    <w:rsid w:val="00B23BCF"/>
    <w:rsid w:val="00B35DC0"/>
    <w:rsid w:val="00B3743E"/>
    <w:rsid w:val="00B37826"/>
    <w:rsid w:val="00B52733"/>
    <w:rsid w:val="00B5316C"/>
    <w:rsid w:val="00B602EA"/>
    <w:rsid w:val="00B621BF"/>
    <w:rsid w:val="00B63D76"/>
    <w:rsid w:val="00B64613"/>
    <w:rsid w:val="00B94F2E"/>
    <w:rsid w:val="00BB0D09"/>
    <w:rsid w:val="00BB40E0"/>
    <w:rsid w:val="00BC1645"/>
    <w:rsid w:val="00BC5574"/>
    <w:rsid w:val="00BD3708"/>
    <w:rsid w:val="00BD41B1"/>
    <w:rsid w:val="00BD46CF"/>
    <w:rsid w:val="00BD75D6"/>
    <w:rsid w:val="00C01BDD"/>
    <w:rsid w:val="00C01F24"/>
    <w:rsid w:val="00C02BE2"/>
    <w:rsid w:val="00C118B3"/>
    <w:rsid w:val="00C239EB"/>
    <w:rsid w:val="00C23A0E"/>
    <w:rsid w:val="00C2413C"/>
    <w:rsid w:val="00C27752"/>
    <w:rsid w:val="00C27B30"/>
    <w:rsid w:val="00C305E0"/>
    <w:rsid w:val="00C44CAF"/>
    <w:rsid w:val="00C45874"/>
    <w:rsid w:val="00C4787C"/>
    <w:rsid w:val="00C50EE4"/>
    <w:rsid w:val="00C52BEE"/>
    <w:rsid w:val="00C5614A"/>
    <w:rsid w:val="00C57035"/>
    <w:rsid w:val="00C6146C"/>
    <w:rsid w:val="00C6294C"/>
    <w:rsid w:val="00C66657"/>
    <w:rsid w:val="00C71305"/>
    <w:rsid w:val="00C966A0"/>
    <w:rsid w:val="00C96E14"/>
    <w:rsid w:val="00CA6581"/>
    <w:rsid w:val="00CA7297"/>
    <w:rsid w:val="00CA775A"/>
    <w:rsid w:val="00CB3ACD"/>
    <w:rsid w:val="00CB7A1C"/>
    <w:rsid w:val="00CC26D3"/>
    <w:rsid w:val="00CC3179"/>
    <w:rsid w:val="00CC6967"/>
    <w:rsid w:val="00CD4E3D"/>
    <w:rsid w:val="00CE6E09"/>
    <w:rsid w:val="00CF3CB0"/>
    <w:rsid w:val="00CF5AFF"/>
    <w:rsid w:val="00D016AA"/>
    <w:rsid w:val="00D04B83"/>
    <w:rsid w:val="00D1634E"/>
    <w:rsid w:val="00D27769"/>
    <w:rsid w:val="00D32747"/>
    <w:rsid w:val="00D51F7B"/>
    <w:rsid w:val="00D51FEE"/>
    <w:rsid w:val="00D5606C"/>
    <w:rsid w:val="00D61EB2"/>
    <w:rsid w:val="00D63C28"/>
    <w:rsid w:val="00D65628"/>
    <w:rsid w:val="00D66464"/>
    <w:rsid w:val="00D707AB"/>
    <w:rsid w:val="00D74DA2"/>
    <w:rsid w:val="00D9394C"/>
    <w:rsid w:val="00D93EC5"/>
    <w:rsid w:val="00D95E39"/>
    <w:rsid w:val="00DA3D31"/>
    <w:rsid w:val="00DA6F57"/>
    <w:rsid w:val="00DA7939"/>
    <w:rsid w:val="00DB39F1"/>
    <w:rsid w:val="00DB61E5"/>
    <w:rsid w:val="00DD41A9"/>
    <w:rsid w:val="00DE78F9"/>
    <w:rsid w:val="00DF4191"/>
    <w:rsid w:val="00DF5E98"/>
    <w:rsid w:val="00E021C4"/>
    <w:rsid w:val="00E03B03"/>
    <w:rsid w:val="00E05A2E"/>
    <w:rsid w:val="00E1271D"/>
    <w:rsid w:val="00E131F8"/>
    <w:rsid w:val="00E255B6"/>
    <w:rsid w:val="00E35C3F"/>
    <w:rsid w:val="00E415B4"/>
    <w:rsid w:val="00E442A2"/>
    <w:rsid w:val="00E45CBB"/>
    <w:rsid w:val="00E508AE"/>
    <w:rsid w:val="00E508E9"/>
    <w:rsid w:val="00E6585A"/>
    <w:rsid w:val="00E72D50"/>
    <w:rsid w:val="00E73972"/>
    <w:rsid w:val="00E75B46"/>
    <w:rsid w:val="00E83A01"/>
    <w:rsid w:val="00E842B9"/>
    <w:rsid w:val="00E94C11"/>
    <w:rsid w:val="00EA1DA3"/>
    <w:rsid w:val="00EA6B6B"/>
    <w:rsid w:val="00EB062F"/>
    <w:rsid w:val="00EB138C"/>
    <w:rsid w:val="00EB2998"/>
    <w:rsid w:val="00EB408D"/>
    <w:rsid w:val="00EB5DE7"/>
    <w:rsid w:val="00EC2CD6"/>
    <w:rsid w:val="00ED105C"/>
    <w:rsid w:val="00ED433C"/>
    <w:rsid w:val="00ED78BB"/>
    <w:rsid w:val="00ED7969"/>
    <w:rsid w:val="00EE16DE"/>
    <w:rsid w:val="00EE52B2"/>
    <w:rsid w:val="00EE5413"/>
    <w:rsid w:val="00EF1CC2"/>
    <w:rsid w:val="00EF4679"/>
    <w:rsid w:val="00EF6A71"/>
    <w:rsid w:val="00F01F90"/>
    <w:rsid w:val="00F1768E"/>
    <w:rsid w:val="00F23571"/>
    <w:rsid w:val="00F340B1"/>
    <w:rsid w:val="00F36C6E"/>
    <w:rsid w:val="00F402F5"/>
    <w:rsid w:val="00F42076"/>
    <w:rsid w:val="00F46E13"/>
    <w:rsid w:val="00F5252E"/>
    <w:rsid w:val="00F55EBB"/>
    <w:rsid w:val="00F607D4"/>
    <w:rsid w:val="00F63F43"/>
    <w:rsid w:val="00F66F14"/>
    <w:rsid w:val="00F76A6E"/>
    <w:rsid w:val="00F803C2"/>
    <w:rsid w:val="00F817F6"/>
    <w:rsid w:val="00F82123"/>
    <w:rsid w:val="00F82C10"/>
    <w:rsid w:val="00F84627"/>
    <w:rsid w:val="00F8798D"/>
    <w:rsid w:val="00F91D27"/>
    <w:rsid w:val="00FA0A11"/>
    <w:rsid w:val="00FA39B6"/>
    <w:rsid w:val="00FA4E53"/>
    <w:rsid w:val="00FB2471"/>
    <w:rsid w:val="00FB4BD6"/>
    <w:rsid w:val="00FB7B24"/>
    <w:rsid w:val="00FC4546"/>
    <w:rsid w:val="00FD114C"/>
    <w:rsid w:val="00FD66B9"/>
    <w:rsid w:val="00FD69A3"/>
    <w:rsid w:val="00FE309B"/>
    <w:rsid w:val="00FE324D"/>
    <w:rsid w:val="00FE5F6F"/>
    <w:rsid w:val="00FE64E6"/>
    <w:rsid w:val="00FF71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13365"/>
    <w:rPr>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rsid w:val="006A2BEB"/>
    <w:pPr>
      <w:jc w:val="both"/>
    </w:pPr>
    <w:rPr>
      <w:rFonts w:eastAsia="Times New Roman"/>
      <w:b/>
      <w:szCs w:val="20"/>
      <w:lang w:eastAsia="it-IT"/>
    </w:rPr>
  </w:style>
  <w:style w:type="paragraph" w:styleId="Pidipagina">
    <w:name w:val="footer"/>
    <w:basedOn w:val="Normale"/>
    <w:rsid w:val="006A2BEB"/>
    <w:pPr>
      <w:tabs>
        <w:tab w:val="center" w:pos="4819"/>
        <w:tab w:val="right" w:pos="9638"/>
      </w:tabs>
    </w:pPr>
    <w:rPr>
      <w:rFonts w:eastAsia="Times New Roman"/>
      <w:sz w:val="20"/>
      <w:szCs w:val="20"/>
      <w:lang w:eastAsia="it-IT"/>
    </w:rPr>
  </w:style>
  <w:style w:type="paragraph" w:styleId="Intestazione">
    <w:name w:val="header"/>
    <w:basedOn w:val="Normale"/>
    <w:rsid w:val="007E4B75"/>
    <w:pPr>
      <w:tabs>
        <w:tab w:val="center" w:pos="4819"/>
        <w:tab w:val="right" w:pos="9638"/>
      </w:tabs>
    </w:pPr>
    <w:rPr>
      <w:rFonts w:eastAsia="Times New Roman"/>
      <w:sz w:val="20"/>
      <w:szCs w:val="20"/>
      <w:lang w:eastAsia="it-IT"/>
    </w:rPr>
  </w:style>
  <w:style w:type="paragraph" w:styleId="Corpodeltesto2">
    <w:name w:val="Body Text 2"/>
    <w:basedOn w:val="Normale"/>
    <w:rsid w:val="007E4B75"/>
    <w:pPr>
      <w:spacing w:after="120" w:line="480" w:lineRule="auto"/>
    </w:pPr>
  </w:style>
  <w:style w:type="character" w:styleId="Numeropagina">
    <w:name w:val="page number"/>
    <w:basedOn w:val="Carpredefinitoparagrafo"/>
    <w:rsid w:val="00AE1A94"/>
  </w:style>
  <w:style w:type="paragraph" w:styleId="Testofumetto">
    <w:name w:val="Balloon Text"/>
    <w:basedOn w:val="Normale"/>
    <w:semiHidden/>
    <w:rsid w:val="00FA0A11"/>
    <w:rPr>
      <w:rFonts w:ascii="Tahoma" w:hAnsi="Tahoma" w:cs="Tahoma"/>
      <w:sz w:val="16"/>
      <w:szCs w:val="16"/>
    </w:rPr>
  </w:style>
  <w:style w:type="paragraph" w:styleId="NormaleWeb">
    <w:name w:val="Normal (Web)"/>
    <w:basedOn w:val="Normale"/>
    <w:rsid w:val="00AC30F4"/>
    <w:pPr>
      <w:suppressAutoHyphens/>
      <w:spacing w:before="280" w:after="280"/>
    </w:pPr>
    <w:rPr>
      <w:rFonts w:eastAsia="Arial"/>
      <w:sz w:val="20"/>
      <w:szCs w:val="20"/>
      <w:lang w:eastAsia="ar-SA"/>
    </w:rPr>
  </w:style>
  <w:style w:type="paragraph" w:styleId="Corpodeltesto3">
    <w:name w:val="Body Text 3"/>
    <w:basedOn w:val="Normale"/>
    <w:rsid w:val="00FD66B9"/>
    <w:pPr>
      <w:spacing w:after="120"/>
    </w:pPr>
    <w:rPr>
      <w:sz w:val="16"/>
      <w:szCs w:val="16"/>
    </w:rPr>
  </w:style>
  <w:style w:type="table" w:styleId="Grigliatabella">
    <w:name w:val="Table Grid"/>
    <w:basedOn w:val="Tabellanormale"/>
    <w:rsid w:val="00FD66B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817594"/>
    <w:rPr>
      <w:sz w:val="16"/>
      <w:szCs w:val="16"/>
    </w:rPr>
  </w:style>
  <w:style w:type="paragraph" w:styleId="Testocommento">
    <w:name w:val="annotation text"/>
    <w:basedOn w:val="Normale"/>
    <w:semiHidden/>
    <w:rsid w:val="00817594"/>
    <w:rPr>
      <w:rFonts w:eastAsia="Times New Roman"/>
      <w:sz w:val="20"/>
      <w:szCs w:val="20"/>
      <w:lang w:eastAsia="it-IT"/>
    </w:rPr>
  </w:style>
  <w:style w:type="paragraph" w:styleId="Soggettocommento">
    <w:name w:val="annotation subject"/>
    <w:basedOn w:val="Testocommento"/>
    <w:next w:val="Testocommento"/>
    <w:semiHidden/>
    <w:rsid w:val="008353DD"/>
    <w:rPr>
      <w:rFonts w:eastAsia="MS Mincho"/>
      <w:b/>
      <w:bCs/>
      <w:lang w:eastAsia="ja-JP"/>
    </w:rPr>
  </w:style>
  <w:style w:type="paragraph" w:styleId="Rientrocorpodeltesto2">
    <w:name w:val="Body Text Indent 2"/>
    <w:basedOn w:val="Normale"/>
    <w:rsid w:val="00707CAA"/>
    <w:pPr>
      <w:spacing w:after="120" w:line="480" w:lineRule="auto"/>
      <w:ind w:left="283"/>
    </w:pPr>
  </w:style>
  <w:style w:type="paragraph" w:customStyle="1" w:styleId="Default">
    <w:name w:val="Default"/>
    <w:rsid w:val="00707CAA"/>
    <w:pPr>
      <w:widowControl w:val="0"/>
      <w:autoSpaceDE w:val="0"/>
      <w:autoSpaceDN w:val="0"/>
      <w:adjustRightInd w:val="0"/>
    </w:pPr>
    <w:rPr>
      <w:rFonts w:eastAsia="Times New Roman"/>
      <w:color w:val="000000"/>
      <w:sz w:val="24"/>
      <w:szCs w:val="24"/>
    </w:rPr>
  </w:style>
  <w:style w:type="paragraph" w:customStyle="1" w:styleId="Heading1">
    <w:name w:val="Heading 1"/>
    <w:basedOn w:val="Normale"/>
    <w:uiPriority w:val="1"/>
    <w:qFormat/>
    <w:rsid w:val="001669A4"/>
    <w:pPr>
      <w:widowControl w:val="0"/>
      <w:autoSpaceDE w:val="0"/>
      <w:autoSpaceDN w:val="0"/>
      <w:ind w:left="820" w:hanging="708"/>
      <w:outlineLvl w:val="1"/>
    </w:pPr>
    <w:rPr>
      <w:rFonts w:ascii="Arial" w:eastAsia="Arial" w:hAnsi="Arial" w:cs="Arial"/>
      <w:b/>
      <w:bCs/>
      <w:sz w:val="22"/>
      <w:szCs w:val="22"/>
      <w:lang w:val="en-US" w:eastAsia="en-US"/>
    </w:rPr>
  </w:style>
  <w:style w:type="paragraph" w:styleId="Paragrafoelenco">
    <w:name w:val="List Paragraph"/>
    <w:basedOn w:val="Normale"/>
    <w:uiPriority w:val="1"/>
    <w:qFormat/>
    <w:rsid w:val="009F7782"/>
    <w:pPr>
      <w:ind w:left="708"/>
    </w:pPr>
  </w:style>
  <w:style w:type="paragraph" w:customStyle="1" w:styleId="Normale1">
    <w:name w:val="Normale1"/>
    <w:uiPriority w:val="99"/>
    <w:rsid w:val="00F82C10"/>
    <w:pPr>
      <w:spacing w:line="276" w:lineRule="auto"/>
    </w:pPr>
    <w:rPr>
      <w:rFonts w:ascii="Arial" w:eastAsia="Arial" w:hAnsi="Arial" w:cs="Arial"/>
      <w:sz w:val="22"/>
      <w:szCs w:val="22"/>
    </w:rPr>
  </w:style>
  <w:style w:type="character" w:customStyle="1" w:styleId="Carpredefinitoparagrafo1">
    <w:name w:val="Car. predefinito paragrafo1"/>
    <w:uiPriority w:val="99"/>
    <w:rsid w:val="0012574F"/>
  </w:style>
  <w:style w:type="character" w:styleId="Collegamentoipertestuale">
    <w:name w:val="Hyperlink"/>
    <w:rsid w:val="00A70D41"/>
    <w:rPr>
      <w:color w:val="0563C1"/>
      <w:u w:val="single"/>
    </w:rPr>
  </w:style>
  <w:style w:type="character" w:customStyle="1" w:styleId="UnresolvedMention">
    <w:name w:val="Unresolved Mention"/>
    <w:uiPriority w:val="99"/>
    <w:semiHidden/>
    <w:unhideWhenUsed/>
    <w:rsid w:val="00A70D41"/>
    <w:rPr>
      <w:color w:val="605E5C"/>
      <w:shd w:val="clear" w:color="auto" w:fill="E1DFDD"/>
    </w:rPr>
  </w:style>
  <w:style w:type="paragraph" w:styleId="Testonormale">
    <w:name w:val="Plain Text"/>
    <w:basedOn w:val="Normale"/>
    <w:link w:val="TestonormaleCarattere"/>
    <w:unhideWhenUsed/>
    <w:rsid w:val="0090035F"/>
    <w:rPr>
      <w:rFonts w:ascii="Courier New" w:eastAsia="Times New Roman" w:hAnsi="Courier New"/>
      <w:sz w:val="20"/>
      <w:szCs w:val="20"/>
      <w:lang w:eastAsia="it-IT"/>
    </w:rPr>
  </w:style>
  <w:style w:type="character" w:customStyle="1" w:styleId="TestonormaleCarattere">
    <w:name w:val="Testo normale Carattere"/>
    <w:link w:val="Testonormale"/>
    <w:rsid w:val="0090035F"/>
    <w:rPr>
      <w:rFonts w:ascii="Courier New" w:eastAsia="Times New Roman" w:hAnsi="Courier New"/>
    </w:rPr>
  </w:style>
  <w:style w:type="character" w:styleId="Enfasigrassetto">
    <w:name w:val="Strong"/>
    <w:basedOn w:val="Carpredefinitoparagrafo"/>
    <w:uiPriority w:val="22"/>
    <w:qFormat/>
    <w:rsid w:val="00E35C3F"/>
    <w:rPr>
      <w:b/>
      <w:bCs/>
    </w:rPr>
  </w:style>
</w:styles>
</file>

<file path=word/webSettings.xml><?xml version="1.0" encoding="utf-8"?>
<w:webSettings xmlns:r="http://schemas.openxmlformats.org/officeDocument/2006/relationships" xmlns:w="http://schemas.openxmlformats.org/wordprocessingml/2006/main">
  <w:divs>
    <w:div w:id="578514594">
      <w:bodyDiv w:val="1"/>
      <w:marLeft w:val="0"/>
      <w:marRight w:val="0"/>
      <w:marTop w:val="0"/>
      <w:marBottom w:val="0"/>
      <w:divBdr>
        <w:top w:val="none" w:sz="0" w:space="0" w:color="auto"/>
        <w:left w:val="none" w:sz="0" w:space="0" w:color="auto"/>
        <w:bottom w:val="none" w:sz="0" w:space="0" w:color="auto"/>
        <w:right w:val="none" w:sz="0" w:space="0" w:color="auto"/>
      </w:divBdr>
    </w:div>
    <w:div w:id="1519003456">
      <w:bodyDiv w:val="1"/>
      <w:marLeft w:val="0"/>
      <w:marRight w:val="0"/>
      <w:marTop w:val="0"/>
      <w:marBottom w:val="0"/>
      <w:divBdr>
        <w:top w:val="none" w:sz="0" w:space="0" w:color="auto"/>
        <w:left w:val="none" w:sz="0" w:space="0" w:color="auto"/>
        <w:bottom w:val="none" w:sz="0" w:space="0" w:color="auto"/>
        <w:right w:val="none" w:sz="0" w:space="0" w:color="auto"/>
      </w:divBdr>
    </w:div>
    <w:div w:id="1928728198">
      <w:bodyDiv w:val="1"/>
      <w:marLeft w:val="0"/>
      <w:marRight w:val="0"/>
      <w:marTop w:val="0"/>
      <w:marBottom w:val="0"/>
      <w:divBdr>
        <w:top w:val="none" w:sz="0" w:space="0" w:color="auto"/>
        <w:left w:val="none" w:sz="0" w:space="0" w:color="auto"/>
        <w:bottom w:val="none" w:sz="0" w:space="0" w:color="auto"/>
        <w:right w:val="none" w:sz="0" w:space="0" w:color="auto"/>
      </w:divBdr>
    </w:div>
    <w:div w:id="21295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ficio.protocollo@comune.pavullo-nel-frignano.m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une.pavullo@cert.comune.pavullo-nel-frignano.m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une.pavullo@cert.comune.pavullo-nel-frignano.m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1716</Words>
  <Characters>11009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Concessione contributi a fondo perduto a favore di imprese che attivano nel 2012 contratti di lavoro oppure trasformazioni di contratti</vt:lpstr>
    </vt:vector>
  </TitlesOfParts>
  <Company/>
  <LinksUpToDate>false</LinksUpToDate>
  <CharactersWithSpaces>12700</CharactersWithSpaces>
  <SharedDoc>false</SharedDoc>
  <HLinks>
    <vt:vector size="54" baseType="variant">
      <vt:variant>
        <vt:i4>524364</vt:i4>
      </vt:variant>
      <vt:variant>
        <vt:i4>24</vt:i4>
      </vt:variant>
      <vt:variant>
        <vt:i4>0</vt:i4>
      </vt:variant>
      <vt:variant>
        <vt:i4>5</vt:i4>
      </vt:variant>
      <vt:variant>
        <vt:lpwstr>http://www.garanteprivacy.it/</vt:lpwstr>
      </vt:variant>
      <vt:variant>
        <vt:lpwstr/>
      </vt:variant>
      <vt:variant>
        <vt:i4>7536658</vt:i4>
      </vt:variant>
      <vt:variant>
        <vt:i4>21</vt:i4>
      </vt:variant>
      <vt:variant>
        <vt:i4>0</vt:i4>
      </vt:variant>
      <vt:variant>
        <vt:i4>5</vt:i4>
      </vt:variant>
      <vt:variant>
        <vt:lpwstr>mailto:protocollo@pec.gpdp.it</vt:lpwstr>
      </vt:variant>
      <vt:variant>
        <vt:lpwstr/>
      </vt:variant>
      <vt:variant>
        <vt:i4>2424855</vt:i4>
      </vt:variant>
      <vt:variant>
        <vt:i4>18</vt:i4>
      </vt:variant>
      <vt:variant>
        <vt:i4>0</vt:i4>
      </vt:variant>
      <vt:variant>
        <vt:i4>5</vt:i4>
      </vt:variant>
      <vt:variant>
        <vt:lpwstr>mailto:garante@gpdp.it</vt:lpwstr>
      </vt:variant>
      <vt:variant>
        <vt:lpwstr/>
      </vt:variant>
      <vt:variant>
        <vt:i4>1179705</vt:i4>
      </vt:variant>
      <vt:variant>
        <vt:i4>15</vt:i4>
      </vt:variant>
      <vt:variant>
        <vt:i4>0</vt:i4>
      </vt:variant>
      <vt:variant>
        <vt:i4>5</vt:i4>
      </vt:variant>
      <vt:variant>
        <vt:lpwstr>mailto:rpd@comune.mirandola.mo.it</vt:lpwstr>
      </vt:variant>
      <vt:variant>
        <vt:lpwstr/>
      </vt:variant>
      <vt:variant>
        <vt:i4>7667714</vt:i4>
      </vt:variant>
      <vt:variant>
        <vt:i4>12</vt:i4>
      </vt:variant>
      <vt:variant>
        <vt:i4>0</vt:i4>
      </vt:variant>
      <vt:variant>
        <vt:i4>5</vt:i4>
      </vt:variant>
      <vt:variant>
        <vt:lpwstr>mailto:comunemirandola@cert.comune.mirandola.mo.it</vt:lpwstr>
      </vt:variant>
      <vt:variant>
        <vt:lpwstr/>
      </vt:variant>
      <vt:variant>
        <vt:i4>6422631</vt:i4>
      </vt:variant>
      <vt:variant>
        <vt:i4>9</vt:i4>
      </vt:variant>
      <vt:variant>
        <vt:i4>0</vt:i4>
      </vt:variant>
      <vt:variant>
        <vt:i4>5</vt:i4>
      </vt:variant>
      <vt:variant>
        <vt:lpwstr>http://www.comune.mirandola.mo.it/</vt:lpwstr>
      </vt:variant>
      <vt:variant>
        <vt:lpwstr/>
      </vt:variant>
      <vt:variant>
        <vt:i4>7667714</vt:i4>
      </vt:variant>
      <vt:variant>
        <vt:i4>6</vt:i4>
      </vt:variant>
      <vt:variant>
        <vt:i4>0</vt:i4>
      </vt:variant>
      <vt:variant>
        <vt:i4>5</vt:i4>
      </vt:variant>
      <vt:variant>
        <vt:lpwstr>mailto:comunemirandola@cert.comune.mirandola.mo.it</vt:lpwstr>
      </vt:variant>
      <vt:variant>
        <vt:lpwstr/>
      </vt:variant>
      <vt:variant>
        <vt:i4>1703981</vt:i4>
      </vt:variant>
      <vt:variant>
        <vt:i4>3</vt:i4>
      </vt:variant>
      <vt:variant>
        <vt:i4>0</vt:i4>
      </vt:variant>
      <vt:variant>
        <vt:i4>5</vt:i4>
      </vt:variant>
      <vt:variant>
        <vt:lpwstr>mailto:info@comune.mirandola.mo.it</vt:lpwstr>
      </vt:variant>
      <vt:variant>
        <vt:lpwstr/>
      </vt:variant>
      <vt:variant>
        <vt:i4>7667714</vt:i4>
      </vt:variant>
      <vt:variant>
        <vt:i4>0</vt:i4>
      </vt:variant>
      <vt:variant>
        <vt:i4>0</vt:i4>
      </vt:variant>
      <vt:variant>
        <vt:i4>5</vt:i4>
      </vt:variant>
      <vt:variant>
        <vt:lpwstr>mailto:comunemirandola@cert.comune.mirandola.mo.it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Concessione contributi a fondo perduto a favore di imprese che attivano nel 2012 contratti di lavoro oppure trasformazioni di contratti</dc:title>
  <dc:creator>Utente</dc:creator>
  <cp:lastModifiedBy>pchiletti</cp:lastModifiedBy>
  <cp:revision>15</cp:revision>
  <cp:lastPrinted>2020-04-03T07:54:00Z</cp:lastPrinted>
  <dcterms:created xsi:type="dcterms:W3CDTF">2020-04-08T10:56:00Z</dcterms:created>
  <dcterms:modified xsi:type="dcterms:W3CDTF">2020-04-10T07:47:00Z</dcterms:modified>
</cp:coreProperties>
</file>