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6126" w:rsidRDefault="00566126">
      <w:pPr>
        <w:tabs>
          <w:tab w:val="right" w:pos="9072"/>
        </w:tabs>
        <w:jc w:val="right"/>
        <w:rPr>
          <w:rFonts w:ascii="Arial" w:hAnsi="Arial" w:cs="Arial"/>
          <w:i/>
          <w:sz w:val="22"/>
          <w:szCs w:val="22"/>
        </w:rPr>
      </w:pPr>
    </w:p>
    <w:p w:rsidR="00566126" w:rsidRDefault="00C91A4D">
      <w:pPr>
        <w:pStyle w:val="Textbody"/>
        <w:spacing w:after="0"/>
        <w:jc w:val="right"/>
      </w:pPr>
      <w:r>
        <w:rPr>
          <w:rFonts w:ascii="arial, sans-serif" w:hAnsi="arial, sans-serif"/>
          <w:i/>
          <w:color w:val="000000"/>
          <w:sz w:val="22"/>
        </w:rPr>
        <w:t xml:space="preserve">Modena, </w:t>
      </w:r>
      <w:r w:rsidR="00FF3BC2">
        <w:rPr>
          <w:rFonts w:ascii="arial, sans-serif" w:hAnsi="arial, sans-serif"/>
          <w:i/>
          <w:color w:val="000000"/>
          <w:sz w:val="22"/>
        </w:rPr>
        <w:t>2</w:t>
      </w:r>
      <w:r w:rsidR="00B0078C">
        <w:rPr>
          <w:rFonts w:ascii="arial, sans-serif" w:hAnsi="arial, sans-serif"/>
          <w:i/>
          <w:color w:val="000000"/>
          <w:sz w:val="22"/>
        </w:rPr>
        <w:t>8</w:t>
      </w:r>
      <w:r w:rsidR="005344B8">
        <w:rPr>
          <w:rFonts w:ascii="arial, sans-serif" w:hAnsi="arial, sans-serif"/>
          <w:i/>
          <w:color w:val="000000"/>
          <w:sz w:val="22"/>
        </w:rPr>
        <w:t xml:space="preserve"> settembre</w:t>
      </w:r>
      <w:r>
        <w:rPr>
          <w:rFonts w:ascii="arial, sans-serif" w:hAnsi="arial, sans-serif"/>
          <w:i/>
          <w:color w:val="000000"/>
          <w:sz w:val="22"/>
        </w:rPr>
        <w:t xml:space="preserve"> </w:t>
      </w:r>
      <w:r w:rsidR="005344B8">
        <w:rPr>
          <w:rFonts w:ascii="arial, sans-serif" w:hAnsi="arial, sans-serif"/>
          <w:i/>
          <w:color w:val="000000"/>
          <w:sz w:val="22"/>
        </w:rPr>
        <w:t>2023</w:t>
      </w:r>
    </w:p>
    <w:p w:rsidR="00566126" w:rsidRDefault="00566126">
      <w:pPr>
        <w:pStyle w:val="Textbody"/>
        <w:spacing w:after="0"/>
        <w:jc w:val="right"/>
        <w:rPr>
          <w:color w:val="000000"/>
        </w:rPr>
      </w:pPr>
    </w:p>
    <w:p w:rsidR="00566126" w:rsidRDefault="00C91A4D">
      <w:pPr>
        <w:pStyle w:val="Textbody"/>
        <w:spacing w:after="0"/>
        <w:jc w:val="center"/>
      </w:pPr>
      <w:r>
        <w:rPr>
          <w:color w:val="000000"/>
        </w:rPr>
        <w:t> </w:t>
      </w:r>
    </w:p>
    <w:p w:rsidR="00566126" w:rsidRDefault="00C91A4D">
      <w:pPr>
        <w:pStyle w:val="Textbody"/>
        <w:spacing w:after="0"/>
        <w:jc w:val="center"/>
        <w:rPr>
          <w:rFonts w:ascii="Courier New" w:hAnsi="Courier New"/>
          <w:b/>
          <w:color w:val="000000"/>
          <w:sz w:val="26"/>
        </w:rPr>
      </w:pPr>
      <w:r>
        <w:rPr>
          <w:rFonts w:ascii="Courier New" w:hAnsi="Courier New"/>
          <w:b/>
          <w:color w:val="000000"/>
          <w:sz w:val="26"/>
        </w:rPr>
        <w:t>Invito</w:t>
      </w:r>
    </w:p>
    <w:p w:rsidR="004468D1" w:rsidRDefault="004468D1" w:rsidP="00C313C8">
      <w:pPr>
        <w:pStyle w:val="Textbody"/>
        <w:spacing w:after="0"/>
        <w:jc w:val="center"/>
        <w:rPr>
          <w:rFonts w:ascii="ArialMT" w:hAnsi="ArialMT" w:hint="eastAsia"/>
          <w:b/>
          <w:color w:val="00B050"/>
          <w:sz w:val="40"/>
        </w:rPr>
      </w:pPr>
      <w:r>
        <w:rPr>
          <w:rFonts w:ascii="ArialMT" w:hAnsi="ArialMT" w:hint="eastAsia"/>
          <w:b/>
          <w:color w:val="00B050"/>
          <w:sz w:val="40"/>
        </w:rPr>
        <w:t>O</w:t>
      </w:r>
      <w:r>
        <w:rPr>
          <w:rFonts w:ascii="ArialMT" w:hAnsi="ArialMT"/>
          <w:b/>
          <w:color w:val="00B050"/>
          <w:sz w:val="40"/>
        </w:rPr>
        <w:t>ttobre rosa, il mese della prevenzione oncologica</w:t>
      </w:r>
      <w:r w:rsidR="00C313C8" w:rsidRPr="00C313C8">
        <w:rPr>
          <w:rFonts w:ascii="ArialMT" w:hAnsi="ArialMT"/>
          <w:b/>
          <w:color w:val="00B050"/>
          <w:sz w:val="40"/>
        </w:rPr>
        <w:t xml:space="preserve"> </w:t>
      </w:r>
    </w:p>
    <w:p w:rsidR="00C313C8" w:rsidRPr="00C313C8" w:rsidRDefault="004468D1" w:rsidP="00C313C8">
      <w:pPr>
        <w:pStyle w:val="Textbody"/>
        <w:spacing w:after="0"/>
        <w:jc w:val="center"/>
        <w:rPr>
          <w:rFonts w:ascii="ArialMT" w:hAnsi="ArialMT" w:hint="eastAsia"/>
          <w:b/>
          <w:color w:val="00B050"/>
          <w:sz w:val="40"/>
        </w:rPr>
      </w:pPr>
      <w:r>
        <w:rPr>
          <w:rFonts w:ascii="ArialMT" w:hAnsi="ArialMT"/>
          <w:b/>
          <w:color w:val="00B050"/>
          <w:sz w:val="40"/>
        </w:rPr>
        <w:t>P</w:t>
      </w:r>
      <w:r w:rsidR="00C313C8" w:rsidRPr="00C313C8">
        <w:rPr>
          <w:rFonts w:ascii="ArialMT" w:hAnsi="ArialMT"/>
          <w:b/>
          <w:color w:val="00B050"/>
          <w:sz w:val="40"/>
        </w:rPr>
        <w:t>resentazione de</w:t>
      </w:r>
      <w:r>
        <w:rPr>
          <w:rFonts w:ascii="ArialMT" w:hAnsi="ArialMT"/>
          <w:b/>
          <w:color w:val="00B050"/>
          <w:sz w:val="40"/>
        </w:rPr>
        <w:t>i programmi d</w:t>
      </w:r>
      <w:r w:rsidR="00C313C8" w:rsidRPr="00C313C8">
        <w:rPr>
          <w:rFonts w:ascii="ArialMT" w:hAnsi="ArialMT"/>
          <w:b/>
          <w:color w:val="00B050"/>
          <w:sz w:val="40"/>
        </w:rPr>
        <w:t>i screening</w:t>
      </w:r>
    </w:p>
    <w:p w:rsidR="00D51820" w:rsidRDefault="00D51820" w:rsidP="00C313C8">
      <w:pPr>
        <w:pStyle w:val="Corpotesto"/>
        <w:jc w:val="center"/>
        <w:rPr>
          <w:rFonts w:ascii="Arial" w:hAnsi="Arial" w:cs="Arial"/>
          <w:b/>
          <w:sz w:val="36"/>
          <w:lang w:eastAsia="it-IT"/>
        </w:rPr>
      </w:pPr>
      <w:r>
        <w:rPr>
          <w:rFonts w:ascii="Arial" w:hAnsi="Arial" w:cs="Arial"/>
          <w:b/>
          <w:sz w:val="36"/>
          <w:lang w:eastAsia="it-IT"/>
        </w:rPr>
        <w:t>Giovedì 28</w:t>
      </w:r>
      <w:r w:rsidR="00C313C8">
        <w:rPr>
          <w:rFonts w:ascii="Arial" w:hAnsi="Arial" w:cs="Arial"/>
          <w:b/>
          <w:sz w:val="36"/>
          <w:lang w:eastAsia="it-IT"/>
        </w:rPr>
        <w:t xml:space="preserve"> </w:t>
      </w:r>
      <w:r>
        <w:rPr>
          <w:rFonts w:ascii="Arial" w:hAnsi="Arial" w:cs="Arial"/>
          <w:b/>
          <w:sz w:val="36"/>
          <w:lang w:eastAsia="it-IT"/>
        </w:rPr>
        <w:t>settembre</w:t>
      </w:r>
      <w:r w:rsidR="00C313C8">
        <w:rPr>
          <w:rFonts w:ascii="Arial" w:hAnsi="Arial" w:cs="Arial"/>
          <w:b/>
          <w:sz w:val="36"/>
          <w:lang w:eastAsia="it-IT"/>
        </w:rPr>
        <w:t xml:space="preserve"> alle ore 11</w:t>
      </w:r>
    </w:p>
    <w:p w:rsidR="00797EDE" w:rsidRDefault="00797EDE" w:rsidP="00797EDE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32"/>
        </w:rPr>
      </w:pPr>
      <w:r>
        <w:rPr>
          <w:rFonts w:ascii="arial, sans-serif" w:hAnsi="arial, sans-serif"/>
          <w:b/>
          <w:color w:val="000000"/>
          <w:sz w:val="32"/>
        </w:rPr>
        <w:t>Sala del Consiglio</w:t>
      </w:r>
    </w:p>
    <w:p w:rsidR="00797EDE" w:rsidRDefault="00797EDE" w:rsidP="00797EDE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32"/>
        </w:rPr>
      </w:pPr>
      <w:r>
        <w:rPr>
          <w:rFonts w:ascii="arial, sans-serif" w:hAnsi="arial, sans-serif"/>
          <w:b/>
          <w:color w:val="000000"/>
          <w:sz w:val="32"/>
        </w:rPr>
        <w:t>Sede della Provincia di Modena</w:t>
      </w:r>
    </w:p>
    <w:p w:rsidR="00797EDE" w:rsidRPr="00CF08D0" w:rsidRDefault="00797EDE" w:rsidP="00797EDE">
      <w:pPr>
        <w:pStyle w:val="Textbody"/>
        <w:spacing w:after="0"/>
        <w:jc w:val="center"/>
        <w:rPr>
          <w:rFonts w:ascii="Arial" w:hAnsi="Arial"/>
          <w:b/>
          <w:color w:val="000000"/>
          <w:sz w:val="32"/>
        </w:rPr>
      </w:pPr>
      <w:r w:rsidRPr="00ED2C11">
        <w:rPr>
          <w:rFonts w:ascii="arial, sans-serif" w:hAnsi="arial, sans-serif"/>
          <w:i/>
          <w:color w:val="000000"/>
          <w:sz w:val="30"/>
        </w:rPr>
        <w:t>Viale Martiri della Libertà</w:t>
      </w:r>
      <w:r>
        <w:rPr>
          <w:rFonts w:ascii="arial, sans-serif" w:hAnsi="arial, sans-serif"/>
          <w:i/>
          <w:color w:val="000000"/>
          <w:sz w:val="30"/>
        </w:rPr>
        <w:t xml:space="preserve"> </w:t>
      </w:r>
      <w:r w:rsidRPr="00ED2C11">
        <w:rPr>
          <w:rFonts w:ascii="arial, sans-serif" w:hAnsi="arial, sans-serif"/>
          <w:i/>
          <w:color w:val="000000"/>
          <w:sz w:val="30"/>
        </w:rPr>
        <w:t>34</w:t>
      </w:r>
      <w:r>
        <w:rPr>
          <w:rFonts w:ascii="arial, sans-serif" w:hAnsi="arial, sans-serif"/>
          <w:i/>
          <w:color w:val="000000"/>
          <w:sz w:val="30"/>
        </w:rPr>
        <w:t>, Modena</w:t>
      </w:r>
    </w:p>
    <w:p w:rsidR="00C313C8" w:rsidRDefault="00C313C8" w:rsidP="00C313C8">
      <w:pPr>
        <w:pStyle w:val="Corpotesto"/>
        <w:rPr>
          <w:rFonts w:ascii="Arial" w:hAnsi="Arial" w:cs="Arial"/>
          <w:b/>
          <w:sz w:val="36"/>
          <w:lang w:eastAsia="it-IT"/>
        </w:rPr>
      </w:pPr>
    </w:p>
    <w:p w:rsidR="00C313C8" w:rsidRPr="00AD64AB" w:rsidRDefault="00C313C8" w:rsidP="00C313C8">
      <w:pPr>
        <w:pStyle w:val="Corpotesto"/>
        <w:rPr>
          <w:rFonts w:ascii="Arial" w:hAnsi="Arial" w:cs="Arial"/>
          <w:b/>
          <w:lang w:eastAsia="it-IT"/>
        </w:rPr>
      </w:pPr>
      <w:r w:rsidRPr="00AD64AB">
        <w:rPr>
          <w:rFonts w:ascii="Arial" w:hAnsi="Arial" w:cs="Arial"/>
          <w:b/>
          <w:lang w:eastAsia="it-IT"/>
        </w:rPr>
        <w:t>Saranno presenti</w:t>
      </w:r>
      <w:bookmarkStart w:id="0" w:name="_GoBack"/>
      <w:bookmarkEnd w:id="0"/>
    </w:p>
    <w:p w:rsidR="00C313C8" w:rsidRDefault="00C313C8" w:rsidP="00C313C8">
      <w:pPr>
        <w:pStyle w:val="Standard"/>
        <w:numPr>
          <w:ilvl w:val="0"/>
          <w:numId w:val="2"/>
        </w:numPr>
        <w:spacing w:before="240"/>
        <w:jc w:val="both"/>
      </w:pPr>
      <w:r>
        <w:rPr>
          <w:rFonts w:ascii="Arial" w:hAnsi="Arial"/>
          <w:b/>
        </w:rPr>
        <w:t>Romana Bacchi</w:t>
      </w:r>
      <w:r w:rsidRPr="00C91A4D">
        <w:rPr>
          <w:rFonts w:ascii="Arial" w:hAnsi="Arial"/>
          <w:b/>
        </w:rPr>
        <w:t>,</w:t>
      </w:r>
      <w:r>
        <w:rPr>
          <w:rFonts w:ascii="Arial" w:hAnsi="Arial"/>
        </w:rPr>
        <w:t xml:space="preserve"> Direttrice Sanitaria dell’Azienda USL di Modena</w:t>
      </w:r>
    </w:p>
    <w:p w:rsidR="00C313C8" w:rsidRDefault="00C313C8" w:rsidP="00C313C8">
      <w:pPr>
        <w:pStyle w:val="Standard"/>
        <w:numPr>
          <w:ilvl w:val="0"/>
          <w:numId w:val="2"/>
        </w:numPr>
        <w:spacing w:before="240"/>
        <w:jc w:val="both"/>
      </w:pPr>
      <w:r w:rsidRPr="00C91A4D">
        <w:rPr>
          <w:rFonts w:ascii="Arial" w:hAnsi="Arial"/>
          <w:b/>
        </w:rPr>
        <w:t>Pasqualina Esposito</w:t>
      </w:r>
      <w:r>
        <w:rPr>
          <w:rFonts w:ascii="Arial" w:hAnsi="Arial"/>
        </w:rPr>
        <w:t xml:space="preserve">, Referente provinciale degli screening oncologici </w:t>
      </w:r>
    </w:p>
    <w:p w:rsidR="00C313C8" w:rsidRDefault="00C313C8" w:rsidP="00C313C8">
      <w:pPr>
        <w:pStyle w:val="Standard"/>
        <w:numPr>
          <w:ilvl w:val="0"/>
          <w:numId w:val="2"/>
        </w:numPr>
        <w:spacing w:before="240"/>
        <w:jc w:val="both"/>
      </w:pPr>
      <w:r>
        <w:rPr>
          <w:rFonts w:ascii="Arial" w:hAnsi="Arial"/>
          <w:b/>
        </w:rPr>
        <w:t>Rachele Battista</w:t>
      </w:r>
      <w:r>
        <w:rPr>
          <w:rFonts w:ascii="Arial" w:hAnsi="Arial"/>
        </w:rPr>
        <w:t>, Responsabile provinciale Screening alla mammella</w:t>
      </w:r>
    </w:p>
    <w:p w:rsidR="00C313C8" w:rsidRDefault="00C313C8" w:rsidP="00C313C8">
      <w:pPr>
        <w:pStyle w:val="Standard"/>
        <w:numPr>
          <w:ilvl w:val="0"/>
          <w:numId w:val="2"/>
        </w:numPr>
        <w:spacing w:before="240"/>
        <w:jc w:val="both"/>
      </w:pPr>
      <w:r w:rsidRPr="00C91A4D">
        <w:rPr>
          <w:rFonts w:ascii="Arial" w:hAnsi="Arial"/>
          <w:b/>
        </w:rPr>
        <w:t xml:space="preserve">Francesca Vincent </w:t>
      </w:r>
      <w:proofErr w:type="spellStart"/>
      <w:r w:rsidRPr="00C91A4D">
        <w:rPr>
          <w:rFonts w:ascii="Arial" w:hAnsi="Arial"/>
          <w:b/>
        </w:rPr>
        <w:t>Tortolani</w:t>
      </w:r>
      <w:proofErr w:type="spellEnd"/>
      <w:r>
        <w:rPr>
          <w:rFonts w:ascii="Arial" w:hAnsi="Arial"/>
        </w:rPr>
        <w:t>, Responsabile provinciale Screening collo dell’utero</w:t>
      </w:r>
    </w:p>
    <w:p w:rsidR="00C313C8" w:rsidRDefault="00C313C8" w:rsidP="00C313C8">
      <w:pPr>
        <w:pStyle w:val="Standard"/>
        <w:numPr>
          <w:ilvl w:val="0"/>
          <w:numId w:val="2"/>
        </w:numPr>
        <w:spacing w:before="240"/>
        <w:jc w:val="both"/>
      </w:pPr>
      <w:r w:rsidRPr="00C91A4D">
        <w:rPr>
          <w:rFonts w:ascii="Arial" w:hAnsi="Arial"/>
          <w:b/>
        </w:rPr>
        <w:t xml:space="preserve">Paolo </w:t>
      </w:r>
      <w:proofErr w:type="spellStart"/>
      <w:r w:rsidRPr="00C91A4D">
        <w:rPr>
          <w:rFonts w:ascii="Arial" w:hAnsi="Arial"/>
          <w:b/>
        </w:rPr>
        <w:t>Trande</w:t>
      </w:r>
      <w:proofErr w:type="spellEnd"/>
      <w:r>
        <w:rPr>
          <w:rFonts w:ascii="Arial" w:hAnsi="Arial"/>
        </w:rPr>
        <w:t>, Responsabile provinciale Screening del colon retto</w:t>
      </w:r>
    </w:p>
    <w:p w:rsidR="00C313C8" w:rsidRDefault="00C313C8" w:rsidP="00C313C8">
      <w:pPr>
        <w:pStyle w:val="Corpotesto"/>
        <w:jc w:val="center"/>
        <w:rPr>
          <w:rFonts w:ascii="Arial" w:hAnsi="Arial" w:cs="Arial"/>
          <w:b/>
          <w:sz w:val="36"/>
          <w:lang w:eastAsia="it-IT"/>
        </w:rPr>
      </w:pPr>
    </w:p>
    <w:p w:rsidR="00C313C8" w:rsidRDefault="00C313C8" w:rsidP="00C313C8">
      <w:pPr>
        <w:pStyle w:val="Corpotesto"/>
        <w:jc w:val="center"/>
        <w:rPr>
          <w:rFonts w:ascii="Arial" w:hAnsi="Arial" w:cs="Arial"/>
          <w:b/>
          <w:sz w:val="36"/>
          <w:lang w:eastAsia="it-IT"/>
        </w:rPr>
      </w:pPr>
    </w:p>
    <w:p w:rsidR="00C313C8" w:rsidRPr="00AD64AB" w:rsidRDefault="00C313C8" w:rsidP="00C313C8">
      <w:pPr>
        <w:pStyle w:val="Corpotesto"/>
        <w:jc w:val="center"/>
        <w:rPr>
          <w:rFonts w:ascii="Arial" w:hAnsi="Arial" w:cs="Arial"/>
          <w:b/>
          <w:sz w:val="36"/>
          <w:lang w:eastAsia="it-IT"/>
        </w:rPr>
      </w:pPr>
    </w:p>
    <w:p w:rsidR="00C313C8" w:rsidRPr="0081691B" w:rsidRDefault="00C313C8" w:rsidP="00C313C8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p w:rsidR="00C313C8" w:rsidRPr="0081691B" w:rsidRDefault="00C313C8" w:rsidP="00C313C8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1691B">
        <w:rPr>
          <w:rFonts w:ascii="Arial" w:hAnsi="Arial" w:cs="Arial"/>
          <w:lang w:eastAsia="it-IT"/>
        </w:rPr>
        <w:t> </w:t>
      </w:r>
    </w:p>
    <w:p w:rsidR="00C313C8" w:rsidRPr="0081691B" w:rsidRDefault="00C313C8" w:rsidP="00C313C8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p w:rsidR="00C313C8" w:rsidRPr="0081691B" w:rsidRDefault="00C313C8" w:rsidP="00C313C8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p w:rsidR="00C313C8" w:rsidRPr="0081691B" w:rsidRDefault="00C313C8" w:rsidP="00C313C8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p w:rsidR="00C313C8" w:rsidRPr="0081691B" w:rsidRDefault="00C313C8" w:rsidP="00C313C8">
      <w:pPr>
        <w:jc w:val="both"/>
        <w:rPr>
          <w:rFonts w:ascii="Arial" w:hAnsi="Arial" w:cs="Arial"/>
        </w:rPr>
      </w:pPr>
    </w:p>
    <w:p w:rsidR="00C313C8" w:rsidRDefault="00C313C8" w:rsidP="00C313C8">
      <w:pPr>
        <w:pStyle w:val="Corpotesto"/>
        <w:jc w:val="both"/>
      </w:pPr>
      <w:r>
        <w:rPr>
          <w:rFonts w:ascii="Arial" w:hAnsi="Arial"/>
          <w:color w:val="000000"/>
        </w:rPr>
        <w:t xml:space="preserve"> </w:t>
      </w:r>
    </w:p>
    <w:p w:rsidR="00566126" w:rsidRDefault="00566126" w:rsidP="00C313C8">
      <w:pPr>
        <w:pStyle w:val="Standard"/>
        <w:jc w:val="center"/>
      </w:pPr>
    </w:p>
    <w:sectPr w:rsidR="00566126">
      <w:headerReference w:type="default" r:id="rId8"/>
      <w:footerReference w:type="default" r:id="rId9"/>
      <w:pgSz w:w="11906" w:h="16838"/>
      <w:pgMar w:top="1417" w:right="926" w:bottom="899" w:left="1080" w:header="708" w:footer="5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CE" w:rsidRDefault="00C91A4D">
      <w:r>
        <w:separator/>
      </w:r>
    </w:p>
  </w:endnote>
  <w:endnote w:type="continuationSeparator" w:id="0">
    <w:p w:rsidR="004415CE" w:rsidRDefault="00C9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26" w:rsidRDefault="00C91A4D">
    <w:pPr>
      <w:pBdr>
        <w:top w:val="single" w:sz="4" w:space="5" w:color="000000"/>
      </w:pBdr>
      <w:spacing w:before="280" w:after="280"/>
      <w:jc w:val="center"/>
    </w:pPr>
    <w:r>
      <w:rPr>
        <w:rFonts w:ascii="Arial" w:hAnsi="Arial" w:cs="Arial"/>
        <w:b/>
        <w:color w:val="00B050"/>
        <w:sz w:val="18"/>
        <w:szCs w:val="18"/>
      </w:rPr>
      <w:t>Ufficio Stampa e Rapporti con i Media Azienda Usl di Modena</w:t>
    </w:r>
    <w:r>
      <w:rPr>
        <w:rFonts w:ascii="Arial" w:hAnsi="Arial" w:cs="Arial"/>
        <w:b/>
        <w:color w:val="00B050"/>
        <w:sz w:val="18"/>
        <w:szCs w:val="18"/>
      </w:rPr>
      <w:br/>
    </w:r>
    <w:r>
      <w:rPr>
        <w:rFonts w:ascii="Arial" w:hAnsi="Arial" w:cs="Arial"/>
        <w:color w:val="999999"/>
        <w:sz w:val="18"/>
        <w:szCs w:val="18"/>
      </w:rPr>
      <w:t xml:space="preserve">Via San Giovanni del cantone 23 41121 Modena - </w:t>
    </w:r>
    <w:bookmarkStart w:id="1" w:name="__DdeLink__52_1187319071"/>
    <w:r>
      <w:rPr>
        <w:rFonts w:ascii="Arial" w:hAnsi="Arial" w:cs="Arial"/>
        <w:color w:val="999999"/>
        <w:sz w:val="18"/>
        <w:szCs w:val="18"/>
      </w:rPr>
      <w:t>Tel. 334 6394958</w:t>
    </w:r>
    <w:bookmarkEnd w:id="1"/>
    <w:r>
      <w:rPr>
        <w:rFonts w:ascii="Arial" w:hAnsi="Arial" w:cs="Arial"/>
        <w:color w:val="999999"/>
        <w:sz w:val="18"/>
        <w:szCs w:val="18"/>
      </w:rPr>
      <w:br/>
      <w:t xml:space="preserve">Internet </w:t>
    </w:r>
    <w:hyperlink r:id="rId1">
      <w:r>
        <w:rPr>
          <w:rStyle w:val="CollegamentoInternet"/>
          <w:rFonts w:ascii="Arial" w:hAnsi="Arial" w:cs="Arial"/>
          <w:sz w:val="18"/>
          <w:szCs w:val="18"/>
        </w:rPr>
        <w:t>www.ausl.mo.it/ufficiostampa</w:t>
      </w:r>
    </w:hyperlink>
    <w:r>
      <w:rPr>
        <w:rFonts w:ascii="Arial" w:hAnsi="Arial" w:cs="Arial"/>
        <w:color w:val="999999"/>
        <w:sz w:val="18"/>
        <w:szCs w:val="18"/>
      </w:rPr>
      <w:t xml:space="preserve">   Email: </w:t>
    </w:r>
    <w:hyperlink r:id="rId2">
      <w:r>
        <w:rPr>
          <w:rStyle w:val="CollegamentoInternet"/>
          <w:rFonts w:ascii="Arial" w:hAnsi="Arial" w:cs="Arial"/>
          <w:sz w:val="18"/>
          <w:szCs w:val="18"/>
        </w:rPr>
        <w:t>redazione.stampa@ausl.mo.it</w:t>
      </w:r>
    </w:hyperlink>
    <w:r>
      <w:rPr>
        <w:rFonts w:ascii="Arial" w:hAnsi="Arial" w:cs="Arial"/>
        <w:color w:val="999999"/>
        <w:sz w:val="18"/>
        <w:szCs w:val="18"/>
      </w:rPr>
      <w:br/>
      <w:t xml:space="preserve">YouTube </w:t>
    </w:r>
    <w:hyperlink r:id="rId3">
      <w:proofErr w:type="spellStart"/>
      <w:r>
        <w:rPr>
          <w:rStyle w:val="CollegamentoInternet"/>
          <w:rFonts w:ascii="Arial" w:hAnsi="Arial" w:cs="Arial"/>
          <w:sz w:val="18"/>
          <w:szCs w:val="18"/>
        </w:rPr>
        <w:t>Ausl</w:t>
      </w:r>
      <w:proofErr w:type="spellEnd"/>
      <w:r>
        <w:rPr>
          <w:rStyle w:val="CollegamentoInternet"/>
          <w:rFonts w:ascii="Arial" w:hAnsi="Arial" w:cs="Arial"/>
          <w:sz w:val="18"/>
          <w:szCs w:val="18"/>
        </w:rPr>
        <w:t xml:space="preserve"> Modena</w:t>
      </w:r>
    </w:hyperlink>
    <w:r>
      <w:rPr>
        <w:rFonts w:ascii="Arial" w:hAnsi="Arial" w:cs="Arial"/>
        <w:color w:val="999999"/>
        <w:sz w:val="18"/>
        <w:szCs w:val="18"/>
      </w:rPr>
      <w:t xml:space="preserve">   Twitter </w:t>
    </w:r>
    <w:hyperlink r:id="rId4">
      <w:r>
        <w:rPr>
          <w:rStyle w:val="CollegamentoInternet"/>
          <w:rFonts w:ascii="Arial" w:hAnsi="Arial" w:cs="Arial"/>
          <w:sz w:val="18"/>
          <w:szCs w:val="18"/>
        </w:rPr>
        <w:t>@</w:t>
      </w:r>
      <w:proofErr w:type="spellStart"/>
      <w:r>
        <w:rPr>
          <w:rStyle w:val="CollegamentoInternet"/>
          <w:rFonts w:ascii="Arial" w:hAnsi="Arial" w:cs="Arial"/>
          <w:sz w:val="18"/>
          <w:szCs w:val="18"/>
        </w:rPr>
        <w:t>Ausl_modena</w:t>
      </w:r>
      <w:proofErr w:type="spellEnd"/>
    </w:hyperlink>
    <w:r>
      <w:rPr>
        <w:rStyle w:val="CollegamentoInternet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999999"/>
        <w:sz w:val="18"/>
        <w:szCs w:val="18"/>
      </w:rPr>
      <w:t xml:space="preserve">Facebook </w:t>
    </w:r>
    <w:hyperlink r:id="rId5">
      <w:proofErr w:type="spellStart"/>
      <w:r>
        <w:rPr>
          <w:rStyle w:val="CollegamentoInternet"/>
          <w:rFonts w:ascii="Arial" w:hAnsi="Arial" w:cs="Arial"/>
          <w:sz w:val="18"/>
          <w:szCs w:val="18"/>
        </w:rPr>
        <w:t>AUSLModena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CE" w:rsidRDefault="00C91A4D">
      <w:r>
        <w:separator/>
      </w:r>
    </w:p>
  </w:footnote>
  <w:footnote w:type="continuationSeparator" w:id="0">
    <w:p w:rsidR="004415CE" w:rsidRDefault="00C9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26" w:rsidRDefault="00C91A4D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-6985</wp:posOffset>
              </wp:positionV>
              <wp:extent cx="2178685" cy="233680"/>
              <wp:effectExtent l="0" t="4445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0" cy="23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6126" w:rsidRDefault="00C91A4D">
                          <w:pPr>
                            <w:pStyle w:val="Contenutocornice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Ufficio Stampa, Rapporti con i Media</w:t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324pt;margin-top:-.55pt;width:171.55pt;height:18.4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" filled="f" stroked="f">
              <v:textbox inset=".02mm,.02mm,.02mm,.02mm">
                <w:txbxContent>
                  <w:p w:rsidR="00566126" w:rsidRDefault="00C91A4D">
                    <w:pPr>
                      <w:pStyle w:val="Contenutocornice"/>
                    </w:pP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Ufficio Stampa, Rapporti con i Media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470785" cy="50927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27" r="-29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66126" w:rsidRDefault="00C91A4D">
    <w:pPr>
      <w:pStyle w:val="Intestazione"/>
    </w:pPr>
    <w:r>
      <w:tab/>
    </w:r>
  </w:p>
  <w:p w:rsidR="00566126" w:rsidRDefault="00566126">
    <w:pPr>
      <w:pStyle w:val="Intestazione"/>
      <w:tabs>
        <w:tab w:val="clear" w:pos="4819"/>
        <w:tab w:val="clear" w:pos="9638"/>
        <w:tab w:val="left" w:pos="6942"/>
      </w:tabs>
      <w:rPr>
        <w:color w:val="99999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1B2E"/>
    <w:multiLevelType w:val="multilevel"/>
    <w:tmpl w:val="E1A41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2206E6"/>
    <w:multiLevelType w:val="multilevel"/>
    <w:tmpl w:val="BA38955A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26"/>
    <w:rsid w:val="00042FD8"/>
    <w:rsid w:val="004415CE"/>
    <w:rsid w:val="004468D1"/>
    <w:rsid w:val="005344B8"/>
    <w:rsid w:val="00566126"/>
    <w:rsid w:val="00797EDE"/>
    <w:rsid w:val="009D5BD4"/>
    <w:rsid w:val="00B0078C"/>
    <w:rsid w:val="00C313C8"/>
    <w:rsid w:val="00C91A4D"/>
    <w:rsid w:val="00D51820"/>
    <w:rsid w:val="00D71BAA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8530D"/>
  <w15:docId w15:val="{8D98A83C-6CE7-49B5-AFE3-AC4E698B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Titolo40"/>
    <w:next w:val="Corpotesto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276" w:firstLine="0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1276"/>
      <w:jc w:val="both"/>
      <w:outlineLvl w:val="3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7">
    <w:name w:val="Car. predefinito paragrafo7"/>
    <w:qFormat/>
  </w:style>
  <w:style w:type="character" w:customStyle="1" w:styleId="Carpredefinitoparagrafo6">
    <w:name w:val="Car. predefinito paragrafo6"/>
    <w:qFormat/>
  </w:style>
  <w:style w:type="character" w:customStyle="1" w:styleId="WW8Num2z0">
    <w:name w:val="WW8Num2z0"/>
    <w:qFormat/>
    <w:rPr>
      <w:rFonts w:ascii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  <w:sz w:val="20"/>
      <w:szCs w:val="20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predefinitoparagrafo5">
    <w:name w:val="Car. predefinito paragrafo5"/>
    <w:qFormat/>
  </w:style>
  <w:style w:type="character" w:customStyle="1" w:styleId="Carpredefinitoparagrafo4">
    <w:name w:val="Car. predefinito paragrafo4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atterepredefinitoparagrafo">
    <w:name w:val="Carattere predefinito paragrafo"/>
    <w:qFormat/>
  </w:style>
  <w:style w:type="character" w:customStyle="1" w:styleId="WW-Caratterepredefinitoparagrafo">
    <w:name w:val="WW-Carattere predefinito paragrafo"/>
    <w:qFormat/>
  </w:style>
  <w:style w:type="character" w:customStyle="1" w:styleId="Carpredefinitoparagrafo1">
    <w:name w:val="Car. predefinito paragrafo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-Caratterepredefinitoparagrafo1">
    <w:name w:val="WW-Carattere predefinito paragrafo1"/>
    <w:qFormat/>
  </w:style>
  <w:style w:type="character" w:customStyle="1" w:styleId="apple-converted-space">
    <w:name w:val="apple-converted-space"/>
    <w:basedOn w:val="WW-Caratterepredefinitoparagrafo1"/>
    <w:qFormat/>
  </w:style>
  <w:style w:type="character" w:customStyle="1" w:styleId="CollegamentoInternet">
    <w:name w:val="Collegamento Internet"/>
    <w:basedOn w:val="Carpredefinitoparagrafo"/>
    <w:uiPriority w:val="99"/>
    <w:unhideWhenUsed/>
    <w:rsid w:val="00C268EE"/>
    <w:rPr>
      <w:color w:val="0563C1" w:themeColor="hyperlink"/>
      <w:u w:val="single"/>
    </w:rPr>
  </w:style>
  <w:style w:type="character" w:customStyle="1" w:styleId="Enfasi">
    <w:name w:val="Enfasi"/>
    <w:qFormat/>
    <w:rPr>
      <w:i/>
      <w:iCs/>
    </w:rPr>
  </w:style>
  <w:style w:type="character" w:customStyle="1" w:styleId="highlightedsearchterm">
    <w:name w:val="highlightedsearchterm"/>
    <w:basedOn w:val="WW-Caratterepredefinitoparagrafo1"/>
    <w:qFormat/>
  </w:style>
  <w:style w:type="character" w:styleId="Enfasigrassetto">
    <w:name w:val="Strong"/>
    <w:qFormat/>
    <w:rPr>
      <w:b/>
      <w:bCs/>
    </w:rPr>
  </w:style>
  <w:style w:type="character" w:customStyle="1" w:styleId="hoenzb">
    <w:name w:val="hoenzb"/>
    <w:basedOn w:val="WW-Caratterepredefinitoparagrafo1"/>
    <w:qFormat/>
  </w:style>
  <w:style w:type="character" w:customStyle="1" w:styleId="Caratteredinumerazione">
    <w:name w:val="Carattere di numerazione"/>
    <w:qFormat/>
  </w:style>
  <w:style w:type="character" w:customStyle="1" w:styleId="Enfasiforte">
    <w:name w:val="Enfasi forte"/>
    <w:qFormat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D016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0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0">
    <w:name w:val="Titolo4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9">
    <w:name w:val="Titolo9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8">
    <w:name w:val="Titolo8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7">
    <w:name w:val="Titolo7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6">
    <w:name w:val="Titolo6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qFormat/>
    <w:rPr>
      <w:i/>
      <w:iCs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aragrafoelencocxspprimo">
    <w:name w:val="paragrafoelencocxspprimo"/>
    <w:basedOn w:val="Normale"/>
    <w:qFormat/>
    <w:pPr>
      <w:spacing w:before="280" w:after="280"/>
    </w:pPr>
  </w:style>
  <w:style w:type="paragraph" w:customStyle="1" w:styleId="paragrafoelencocxspultimo">
    <w:name w:val="paragrafoelencocxspultimo"/>
    <w:basedOn w:val="Normale"/>
    <w:qFormat/>
    <w:pPr>
      <w:spacing w:before="280" w:after="280"/>
    </w:pPr>
  </w:style>
  <w:style w:type="paragraph" w:customStyle="1" w:styleId="Corpodeltesto21">
    <w:name w:val="Corpo del testo 21"/>
    <w:basedOn w:val="Normale"/>
    <w:qFormat/>
    <w:pPr>
      <w:ind w:left="567" w:firstLine="851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Testonormale1">
    <w:name w:val="Testo normale1"/>
    <w:basedOn w:val="Normale"/>
    <w:qFormat/>
    <w:rPr>
      <w:rFonts w:ascii="Consolas" w:hAnsi="Consolas" w:cs="Consolas"/>
      <w:sz w:val="21"/>
      <w:szCs w:val="21"/>
    </w:rPr>
  </w:style>
  <w:style w:type="paragraph" w:customStyle="1" w:styleId="Predefinito">
    <w:name w:val="Predefinit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63" w:lineRule="auto"/>
    </w:pPr>
    <w:rPr>
      <w:rFonts w:ascii="Lucida Sans Unicode" w:eastAsia="Tahoma" w:hAnsi="Lucida Sans Unicode" w:cs="Liberation Sans"/>
      <w:color w:val="000000"/>
      <w:sz w:val="48"/>
      <w:szCs w:val="24"/>
      <w:lang w:eastAsia="zh-CN" w:bidi="hi-IN"/>
    </w:rPr>
  </w:style>
  <w:style w:type="paragraph" w:customStyle="1" w:styleId="Oggettoconpuntadifreccia">
    <w:name w:val="Oggetto con punta di freccia"/>
    <w:basedOn w:val="Predefinito"/>
    <w:qFormat/>
    <w:rPr>
      <w:rFonts w:cs="Lucida Sans Unicode"/>
    </w:rPr>
  </w:style>
  <w:style w:type="paragraph" w:customStyle="1" w:styleId="Oggettoconombra">
    <w:name w:val="Oggetto con ombra"/>
    <w:basedOn w:val="Predefinito"/>
    <w:qFormat/>
    <w:rPr>
      <w:rFonts w:cs="Lucida Sans Unicode"/>
    </w:rPr>
  </w:style>
  <w:style w:type="paragraph" w:customStyle="1" w:styleId="Oggettosenzariempimento">
    <w:name w:val="Oggetto senza riempimento"/>
    <w:basedOn w:val="Predefinito"/>
    <w:qFormat/>
    <w:rPr>
      <w:rFonts w:cs="Lucida Sans Unicode"/>
    </w:rPr>
  </w:style>
  <w:style w:type="paragraph" w:customStyle="1" w:styleId="Oggettosenzariempimentoelinee">
    <w:name w:val="Oggetto senza riempimento e linee"/>
    <w:basedOn w:val="Predefinito"/>
    <w:qFormat/>
    <w:rPr>
      <w:rFonts w:cs="Lucida Sans Unicode"/>
    </w:rPr>
  </w:style>
  <w:style w:type="paragraph" w:customStyle="1" w:styleId="Corpotesto1">
    <w:name w:val="Corpo testo1"/>
    <w:basedOn w:val="Predefinito"/>
    <w:qFormat/>
    <w:rPr>
      <w:rFonts w:cs="Lucida Sans Unicode"/>
    </w:rPr>
  </w:style>
  <w:style w:type="paragraph" w:customStyle="1" w:styleId="Corpotestogiustificato">
    <w:name w:val="Corpo testo giustificato"/>
    <w:basedOn w:val="Predefinito"/>
    <w:qFormat/>
    <w:rPr>
      <w:rFonts w:cs="Lucida Sans Unicode"/>
    </w:rPr>
  </w:style>
  <w:style w:type="paragraph" w:customStyle="1" w:styleId="Intestazione1">
    <w:name w:val="Intestazione1"/>
    <w:basedOn w:val="Predefinito"/>
    <w:qFormat/>
    <w:pPr>
      <w:spacing w:before="238" w:after="119"/>
    </w:pPr>
    <w:rPr>
      <w:rFonts w:cs="Lucida Sans Unicode"/>
    </w:rPr>
  </w:style>
  <w:style w:type="paragraph" w:customStyle="1" w:styleId="Intestazione2">
    <w:name w:val="Intestazione2"/>
    <w:basedOn w:val="Predefinito"/>
    <w:qFormat/>
    <w:pPr>
      <w:spacing w:before="238" w:after="119"/>
    </w:pPr>
    <w:rPr>
      <w:rFonts w:cs="Lucida Sans Unicode"/>
    </w:rPr>
  </w:style>
  <w:style w:type="paragraph" w:customStyle="1" w:styleId="Lineadiquotatura">
    <w:name w:val="Linea di quotatura"/>
    <w:basedOn w:val="Predefinito"/>
    <w:qFormat/>
    <w:rPr>
      <w:rFonts w:cs="Lucida Sans Unicode"/>
    </w:rPr>
  </w:style>
  <w:style w:type="paragraph" w:customStyle="1" w:styleId="PredefinitoLTGliederung1">
    <w:name w:val="Predefinito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line="163" w:lineRule="auto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Lucida Sans Unicode"/>
      <w:sz w:val="56"/>
    </w:rPr>
  </w:style>
  <w:style w:type="paragraph" w:customStyle="1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redefinitoLTGliederung6">
    <w:name w:val="Predefinito~LT~Gliederung 6"/>
    <w:basedOn w:val="PredefinitoLTGliederung5"/>
    <w:qFormat/>
  </w:style>
  <w:style w:type="paragraph" w:customStyle="1" w:styleId="PredefinitoLTGliederung7">
    <w:name w:val="Predefinito~LT~Gliederung 7"/>
    <w:basedOn w:val="PredefinitoLTGliederung6"/>
    <w:qFormat/>
  </w:style>
  <w:style w:type="paragraph" w:customStyle="1" w:styleId="PredefinitoLTGliederung8">
    <w:name w:val="Predefinito~LT~Gliederung 8"/>
    <w:basedOn w:val="PredefinitoLTGliederung7"/>
    <w:qFormat/>
  </w:style>
  <w:style w:type="paragraph" w:customStyle="1" w:styleId="PredefinitoLTGliederung9">
    <w:name w:val="Predefinito~LT~Gliederung 9"/>
    <w:basedOn w:val="PredefinitoLTGliederung8"/>
    <w:qFormat/>
  </w:style>
  <w:style w:type="paragraph" w:customStyle="1" w:styleId="PredefinitoLTTitel">
    <w:name w:val="Predefinito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63" w:lineRule="auto"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PredefinitoLTUntertitel">
    <w:name w:val="Predefinito~LT~Untertitel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line="163" w:lineRule="auto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PredefinitoLTNotizen">
    <w:name w:val="Predefinito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PredefinitoLTHintergrundobjekte">
    <w:name w:val="Predefinito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63" w:lineRule="auto"/>
    </w:pPr>
    <w:rPr>
      <w:rFonts w:ascii="Lucida Sans Unicode" w:eastAsia="Tahoma" w:hAnsi="Lucida Sans Unicode" w:cs="Liberation Sans"/>
      <w:color w:val="000000"/>
      <w:sz w:val="48"/>
      <w:szCs w:val="24"/>
      <w:lang w:eastAsia="zh-CN" w:bidi="hi-IN"/>
    </w:rPr>
  </w:style>
  <w:style w:type="paragraph" w:customStyle="1" w:styleId="PredefinitoLTHintergrund">
    <w:name w:val="Predefinito~LT~Hintergrund"/>
    <w:qFormat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qFormat/>
    <w:rPr>
      <w:rFonts w:cs="Mangal"/>
    </w:rPr>
  </w:style>
  <w:style w:type="paragraph" w:customStyle="1" w:styleId="gray2">
    <w:name w:val="gray2"/>
    <w:basedOn w:val="default"/>
    <w:qFormat/>
    <w:rPr>
      <w:rFonts w:cs="Mangal"/>
    </w:rPr>
  </w:style>
  <w:style w:type="paragraph" w:customStyle="1" w:styleId="gray3">
    <w:name w:val="gray3"/>
    <w:basedOn w:val="default"/>
    <w:qFormat/>
    <w:rPr>
      <w:rFonts w:cs="Mangal"/>
    </w:rPr>
  </w:style>
  <w:style w:type="paragraph" w:customStyle="1" w:styleId="bw1">
    <w:name w:val="bw1"/>
    <w:basedOn w:val="default"/>
    <w:qFormat/>
    <w:rPr>
      <w:rFonts w:cs="Mangal"/>
    </w:rPr>
  </w:style>
  <w:style w:type="paragraph" w:customStyle="1" w:styleId="bw2">
    <w:name w:val="bw2"/>
    <w:basedOn w:val="default"/>
    <w:qFormat/>
    <w:rPr>
      <w:rFonts w:cs="Mangal"/>
    </w:rPr>
  </w:style>
  <w:style w:type="paragraph" w:customStyle="1" w:styleId="bw3">
    <w:name w:val="bw3"/>
    <w:basedOn w:val="default"/>
    <w:qFormat/>
    <w:rPr>
      <w:rFonts w:cs="Mangal"/>
    </w:rPr>
  </w:style>
  <w:style w:type="paragraph" w:customStyle="1" w:styleId="orange1">
    <w:name w:val="orange1"/>
    <w:basedOn w:val="default"/>
    <w:qFormat/>
    <w:rPr>
      <w:rFonts w:cs="Mangal"/>
    </w:rPr>
  </w:style>
  <w:style w:type="paragraph" w:customStyle="1" w:styleId="orange2">
    <w:name w:val="orange2"/>
    <w:basedOn w:val="default"/>
    <w:qFormat/>
    <w:rPr>
      <w:rFonts w:cs="Mangal"/>
    </w:rPr>
  </w:style>
  <w:style w:type="paragraph" w:customStyle="1" w:styleId="orange3">
    <w:name w:val="orange3"/>
    <w:basedOn w:val="default"/>
    <w:qFormat/>
    <w:rPr>
      <w:rFonts w:cs="Mangal"/>
    </w:rPr>
  </w:style>
  <w:style w:type="paragraph" w:customStyle="1" w:styleId="turquoise1">
    <w:name w:val="turquoise1"/>
    <w:basedOn w:val="default"/>
    <w:qFormat/>
    <w:rPr>
      <w:rFonts w:cs="Mangal"/>
    </w:rPr>
  </w:style>
  <w:style w:type="paragraph" w:customStyle="1" w:styleId="turquoise2">
    <w:name w:val="turquoise2"/>
    <w:basedOn w:val="default"/>
    <w:qFormat/>
    <w:rPr>
      <w:rFonts w:cs="Mangal"/>
    </w:rPr>
  </w:style>
  <w:style w:type="paragraph" w:customStyle="1" w:styleId="turquoise3">
    <w:name w:val="turquoise3"/>
    <w:basedOn w:val="default"/>
    <w:qFormat/>
    <w:rPr>
      <w:rFonts w:cs="Mangal"/>
    </w:rPr>
  </w:style>
  <w:style w:type="paragraph" w:customStyle="1" w:styleId="blue1">
    <w:name w:val="blue1"/>
    <w:basedOn w:val="default"/>
    <w:qFormat/>
    <w:rPr>
      <w:rFonts w:cs="Mangal"/>
    </w:rPr>
  </w:style>
  <w:style w:type="paragraph" w:customStyle="1" w:styleId="blue2">
    <w:name w:val="blue2"/>
    <w:basedOn w:val="default"/>
    <w:qFormat/>
    <w:rPr>
      <w:rFonts w:cs="Mangal"/>
    </w:rPr>
  </w:style>
  <w:style w:type="paragraph" w:customStyle="1" w:styleId="blue3">
    <w:name w:val="blue3"/>
    <w:basedOn w:val="default"/>
    <w:qFormat/>
    <w:rPr>
      <w:rFonts w:cs="Mangal"/>
    </w:rPr>
  </w:style>
  <w:style w:type="paragraph" w:customStyle="1" w:styleId="sun1">
    <w:name w:val="sun1"/>
    <w:basedOn w:val="default"/>
    <w:qFormat/>
    <w:rPr>
      <w:rFonts w:cs="Mangal"/>
    </w:rPr>
  </w:style>
  <w:style w:type="paragraph" w:customStyle="1" w:styleId="sun2">
    <w:name w:val="sun2"/>
    <w:basedOn w:val="default"/>
    <w:qFormat/>
    <w:rPr>
      <w:rFonts w:cs="Mangal"/>
    </w:rPr>
  </w:style>
  <w:style w:type="paragraph" w:customStyle="1" w:styleId="sun3">
    <w:name w:val="sun3"/>
    <w:basedOn w:val="default"/>
    <w:qFormat/>
    <w:rPr>
      <w:rFonts w:cs="Mangal"/>
    </w:rPr>
  </w:style>
  <w:style w:type="paragraph" w:customStyle="1" w:styleId="earth1">
    <w:name w:val="earth1"/>
    <w:basedOn w:val="default"/>
    <w:qFormat/>
    <w:rPr>
      <w:rFonts w:cs="Mangal"/>
    </w:rPr>
  </w:style>
  <w:style w:type="paragraph" w:customStyle="1" w:styleId="earth2">
    <w:name w:val="earth2"/>
    <w:basedOn w:val="default"/>
    <w:qFormat/>
    <w:rPr>
      <w:rFonts w:cs="Mangal"/>
    </w:rPr>
  </w:style>
  <w:style w:type="paragraph" w:customStyle="1" w:styleId="earth3">
    <w:name w:val="earth3"/>
    <w:basedOn w:val="default"/>
    <w:qFormat/>
    <w:rPr>
      <w:rFonts w:cs="Mangal"/>
    </w:rPr>
  </w:style>
  <w:style w:type="paragraph" w:customStyle="1" w:styleId="green1">
    <w:name w:val="green1"/>
    <w:basedOn w:val="default"/>
    <w:qFormat/>
    <w:rPr>
      <w:rFonts w:cs="Mangal"/>
    </w:rPr>
  </w:style>
  <w:style w:type="paragraph" w:customStyle="1" w:styleId="green2">
    <w:name w:val="green2"/>
    <w:basedOn w:val="default"/>
    <w:qFormat/>
    <w:rPr>
      <w:rFonts w:cs="Mangal"/>
    </w:rPr>
  </w:style>
  <w:style w:type="paragraph" w:customStyle="1" w:styleId="green3">
    <w:name w:val="green3"/>
    <w:basedOn w:val="default"/>
    <w:qFormat/>
    <w:rPr>
      <w:rFonts w:cs="Mangal"/>
    </w:rPr>
  </w:style>
  <w:style w:type="paragraph" w:customStyle="1" w:styleId="seetang1">
    <w:name w:val="seetang1"/>
    <w:basedOn w:val="default"/>
    <w:qFormat/>
    <w:rPr>
      <w:rFonts w:cs="Mangal"/>
    </w:rPr>
  </w:style>
  <w:style w:type="paragraph" w:customStyle="1" w:styleId="seetang2">
    <w:name w:val="seetang2"/>
    <w:basedOn w:val="default"/>
    <w:qFormat/>
    <w:rPr>
      <w:rFonts w:cs="Mangal"/>
    </w:rPr>
  </w:style>
  <w:style w:type="paragraph" w:customStyle="1" w:styleId="seetang3">
    <w:name w:val="seetang3"/>
    <w:basedOn w:val="default"/>
    <w:qFormat/>
    <w:rPr>
      <w:rFonts w:cs="Mangal"/>
    </w:rPr>
  </w:style>
  <w:style w:type="paragraph" w:customStyle="1" w:styleId="lightblue1">
    <w:name w:val="lightblue1"/>
    <w:basedOn w:val="default"/>
    <w:qFormat/>
    <w:rPr>
      <w:rFonts w:cs="Mangal"/>
    </w:rPr>
  </w:style>
  <w:style w:type="paragraph" w:customStyle="1" w:styleId="lightblue2">
    <w:name w:val="lightblue2"/>
    <w:basedOn w:val="default"/>
    <w:qFormat/>
    <w:rPr>
      <w:rFonts w:cs="Mangal"/>
    </w:rPr>
  </w:style>
  <w:style w:type="paragraph" w:customStyle="1" w:styleId="lightblue3">
    <w:name w:val="lightblue3"/>
    <w:basedOn w:val="default"/>
    <w:qFormat/>
    <w:rPr>
      <w:rFonts w:cs="Mangal"/>
    </w:rPr>
  </w:style>
  <w:style w:type="paragraph" w:customStyle="1" w:styleId="yellow1">
    <w:name w:val="yellow1"/>
    <w:basedOn w:val="default"/>
    <w:qFormat/>
    <w:rPr>
      <w:rFonts w:cs="Mangal"/>
    </w:rPr>
  </w:style>
  <w:style w:type="paragraph" w:customStyle="1" w:styleId="yellow2">
    <w:name w:val="yellow2"/>
    <w:basedOn w:val="default"/>
    <w:qFormat/>
    <w:rPr>
      <w:rFonts w:cs="Mangal"/>
    </w:rPr>
  </w:style>
  <w:style w:type="paragraph" w:customStyle="1" w:styleId="yellow3">
    <w:name w:val="yellow3"/>
    <w:basedOn w:val="default"/>
    <w:qFormat/>
    <w:rPr>
      <w:rFonts w:cs="Mangal"/>
    </w:rPr>
  </w:style>
  <w:style w:type="paragraph" w:customStyle="1" w:styleId="Oggettidisfondo">
    <w:name w:val="Oggetti di sfond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63" w:lineRule="auto"/>
    </w:pPr>
    <w:rPr>
      <w:rFonts w:ascii="Lucida Sans Unicode" w:eastAsia="Tahoma" w:hAnsi="Lucida Sans Unicode" w:cs="Liberation Sans"/>
      <w:color w:val="000000"/>
      <w:sz w:val="48"/>
      <w:szCs w:val="24"/>
      <w:lang w:eastAsia="zh-CN" w:bidi="hi-IN"/>
    </w:rPr>
  </w:style>
  <w:style w:type="paragraph" w:customStyle="1" w:styleId="Sfondo">
    <w:name w:val="Sfondo"/>
    <w:qFormat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Note">
    <w:name w:val="No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Struttura1">
    <w:name w:val="Struttura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line="163" w:lineRule="auto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rFonts w:cs="Lucida Sans Unicode"/>
      <w:sz w:val="56"/>
    </w:rPr>
  </w:style>
  <w:style w:type="paragraph" w:customStyle="1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Standard">
    <w:name w:val="Standard"/>
    <w:qFormat/>
    <w:rsid w:val="00642EB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2EB6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RU_yMwCGDlS9QsM5KHNbFA" TargetMode="External"/><Relationship Id="rId2" Type="http://schemas.openxmlformats.org/officeDocument/2006/relationships/hyperlink" Target="mailto:redazione.stampa@ausl.mo.it" TargetMode="External"/><Relationship Id="rId1" Type="http://schemas.openxmlformats.org/officeDocument/2006/relationships/hyperlink" Target="http://www.ausl.mo.it/ufficiostampa" TargetMode="External"/><Relationship Id="rId5" Type="http://schemas.openxmlformats.org/officeDocument/2006/relationships/hyperlink" Target="https://www.facebook.com/AUSLModena/" TargetMode="External"/><Relationship Id="rId4" Type="http://schemas.openxmlformats.org/officeDocument/2006/relationships/hyperlink" Target="https://twitter.com/Ausl_mode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6123-B3B3-4629-AA5E-5FC95444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DAL 18 AL 25 OTTOBRE</vt:lpstr>
    </vt:vector>
  </TitlesOfParts>
  <Company>ausl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 18 AL 25 OTTOBRE</dc:title>
  <dc:subject/>
  <dc:creator>giannaccom</dc:creator>
  <dc:description/>
  <cp:lastModifiedBy>Bellocchio Benedetta</cp:lastModifiedBy>
  <cp:revision>5</cp:revision>
  <cp:lastPrinted>2023-09-28T07:57:00Z</cp:lastPrinted>
  <dcterms:created xsi:type="dcterms:W3CDTF">2023-09-25T11:38:00Z</dcterms:created>
  <dcterms:modified xsi:type="dcterms:W3CDTF">2023-09-28T10:31:00Z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ausl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